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ADA" w:rsidRPr="001B0321" w:rsidRDefault="00BC730E" w:rsidP="001B0321">
      <w:pPr>
        <w:pStyle w:val="a5"/>
        <w:jc w:val="center"/>
        <w:rPr>
          <w:b/>
          <w:szCs w:val="28"/>
        </w:rPr>
      </w:pPr>
      <w:r w:rsidRPr="00856E57">
        <w:rPr>
          <w:b/>
          <w:szCs w:val="28"/>
        </w:rPr>
        <w:t>Пояснительная записка</w:t>
      </w:r>
    </w:p>
    <w:p w:rsidR="00002DAF" w:rsidRPr="00002DAF" w:rsidRDefault="0083729C" w:rsidP="00002DAF">
      <w:pPr>
        <w:pStyle w:val="4"/>
        <w:rPr>
          <w:rFonts w:ascii="Times New Roman" w:eastAsia="Times New Roman" w:hAnsi="Times New Roman" w:cs="Times New Roman"/>
          <w:b w:val="0"/>
          <w:i w:val="0"/>
          <w:iCs w:val="0"/>
          <w:color w:val="auto"/>
          <w:sz w:val="24"/>
          <w:szCs w:val="24"/>
          <w:lang w:eastAsia="en-US"/>
        </w:rPr>
      </w:pPr>
      <w:r>
        <w:rPr>
          <w:spacing w:val="-2"/>
        </w:rPr>
        <w:t xml:space="preserve"> </w:t>
      </w:r>
      <w:r w:rsidR="00002DAF" w:rsidRPr="00002DAF">
        <w:rPr>
          <w:rFonts w:ascii="Calibri" w:eastAsia="Times New Roman" w:hAnsi="Calibri" w:cs="Times New Roman"/>
          <w:i w:val="0"/>
          <w:iCs w:val="0"/>
          <w:color w:val="FF0000"/>
          <w:sz w:val="28"/>
          <w:szCs w:val="28"/>
        </w:rPr>
        <w:t xml:space="preserve"> </w:t>
      </w:r>
      <w:r w:rsidR="00002DAF" w:rsidRPr="00002DAF">
        <w:rPr>
          <w:rFonts w:ascii="Times New Roman" w:eastAsia="Times New Roman" w:hAnsi="Times New Roman" w:cs="Times New Roman"/>
          <w:b w:val="0"/>
          <w:i w:val="0"/>
          <w:iCs w:val="0"/>
          <w:color w:val="auto"/>
          <w:sz w:val="24"/>
          <w:szCs w:val="24"/>
          <w:lang w:eastAsia="en-US"/>
        </w:rPr>
        <w:t xml:space="preserve">Рабочая программа по </w:t>
      </w:r>
      <w:r w:rsidR="00002DAF">
        <w:rPr>
          <w:rFonts w:ascii="Times New Roman" w:eastAsia="Times New Roman" w:hAnsi="Times New Roman" w:cs="Times New Roman"/>
          <w:b w:val="0"/>
          <w:i w:val="0"/>
          <w:iCs w:val="0"/>
          <w:color w:val="auto"/>
          <w:sz w:val="24"/>
          <w:szCs w:val="24"/>
          <w:lang w:eastAsia="en-US"/>
        </w:rPr>
        <w:t xml:space="preserve">изобразительное искусство </w:t>
      </w:r>
      <w:r w:rsidR="00002DAF" w:rsidRPr="00002DAF">
        <w:rPr>
          <w:rFonts w:ascii="Times New Roman" w:eastAsia="Times New Roman" w:hAnsi="Times New Roman" w:cs="Times New Roman"/>
          <w:b w:val="0"/>
          <w:i w:val="0"/>
          <w:iCs w:val="0"/>
          <w:color w:val="auto"/>
          <w:sz w:val="24"/>
          <w:szCs w:val="24"/>
          <w:lang w:eastAsia="en-US"/>
        </w:rPr>
        <w:t xml:space="preserve">для 4 класса составлена на </w:t>
      </w:r>
      <w:r w:rsidR="00002DAF" w:rsidRPr="00002DAF">
        <w:rPr>
          <w:rFonts w:ascii="Times New Roman" w:eastAsia="Times New Roman" w:hAnsi="Times New Roman" w:cs="Times New Roman"/>
          <w:b w:val="0"/>
          <w:i w:val="0"/>
          <w:iCs w:val="0"/>
          <w:color w:val="000000"/>
          <w:sz w:val="24"/>
          <w:szCs w:val="24"/>
          <w:lang w:eastAsia="en-US"/>
        </w:rPr>
        <w:t xml:space="preserve">основе </w:t>
      </w:r>
      <w:r w:rsidR="00002DAF" w:rsidRPr="00002DAF">
        <w:rPr>
          <w:rFonts w:ascii="Times New Roman" w:eastAsia="Times New Roman" w:hAnsi="Times New Roman" w:cs="Times New Roman"/>
          <w:b w:val="0"/>
          <w:i w:val="0"/>
          <w:iCs w:val="0"/>
          <w:color w:val="auto"/>
          <w:sz w:val="24"/>
          <w:szCs w:val="24"/>
          <w:lang w:eastAsia="en-US"/>
        </w:rPr>
        <w:t>Федерального государственного образовательного стандарта начального общего образования  на основе</w:t>
      </w:r>
      <w:proofErr w:type="gramStart"/>
      <w:r w:rsidR="00002DAF" w:rsidRPr="00002DAF">
        <w:rPr>
          <w:rFonts w:ascii="Times New Roman" w:eastAsia="Times New Roman" w:hAnsi="Times New Roman" w:cs="Times New Roman"/>
          <w:b w:val="0"/>
          <w:i w:val="0"/>
          <w:iCs w:val="0"/>
          <w:color w:val="auto"/>
          <w:sz w:val="24"/>
          <w:szCs w:val="24"/>
          <w:lang w:eastAsia="en-US"/>
        </w:rPr>
        <w:t xml:space="preserve"> :</w:t>
      </w:r>
      <w:proofErr w:type="gramEnd"/>
    </w:p>
    <w:p w:rsidR="00A57B4C" w:rsidRPr="00A57B4C" w:rsidRDefault="00A57B4C" w:rsidP="00A57B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B4C" w:rsidRPr="008A62C0" w:rsidRDefault="00A57B4C" w:rsidP="00A57B4C">
      <w:pPr>
        <w:pStyle w:val="ac"/>
        <w:numPr>
          <w:ilvl w:val="0"/>
          <w:numId w:val="8"/>
        </w:numPr>
        <w:shd w:val="clear" w:color="auto" w:fill="FFFFFF"/>
        <w:spacing w:before="0" w:beforeAutospacing="0" w:after="0" w:afterAutospacing="0"/>
      </w:pPr>
      <w:r w:rsidRPr="008A62C0">
        <w:t>Федеральным законом от 29.12.2012 №273-ФЗ «Об образовании в Российской Федерации».</w:t>
      </w:r>
    </w:p>
    <w:p w:rsidR="00A57B4C" w:rsidRPr="008A62C0" w:rsidRDefault="00A57B4C" w:rsidP="00A57B4C">
      <w:pPr>
        <w:pStyle w:val="ac"/>
        <w:numPr>
          <w:ilvl w:val="0"/>
          <w:numId w:val="8"/>
        </w:numPr>
        <w:shd w:val="clear" w:color="auto" w:fill="FFFFFF"/>
        <w:spacing w:before="0" w:beforeAutospacing="0" w:after="0" w:afterAutospacing="0"/>
      </w:pPr>
      <w:r w:rsidRPr="008A62C0">
        <w:t>Федеральным государственным образовательным стандартом начального общего образования;</w:t>
      </w:r>
    </w:p>
    <w:p w:rsidR="00E54E88" w:rsidRDefault="00A57B4C" w:rsidP="00345657">
      <w:pPr>
        <w:pStyle w:val="ac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jc w:val="both"/>
      </w:pPr>
      <w:r w:rsidRPr="008A62C0">
        <w:t xml:space="preserve">Основной образовательной программой начального общего образования </w:t>
      </w:r>
    </w:p>
    <w:p w:rsidR="00A57B4C" w:rsidRPr="008A62C0" w:rsidRDefault="00A57B4C" w:rsidP="00E54E88">
      <w:pPr>
        <w:pStyle w:val="ac"/>
        <w:shd w:val="clear" w:color="auto" w:fill="FFFFFF"/>
        <w:spacing w:before="0" w:beforeAutospacing="0" w:after="0" w:afterAutospacing="0" w:line="276" w:lineRule="auto"/>
        <w:ind w:left="720"/>
        <w:jc w:val="both"/>
      </w:pPr>
      <w:r w:rsidRPr="008A62C0">
        <w:t>МКОУ «</w:t>
      </w:r>
      <w:proofErr w:type="spellStart"/>
      <w:r w:rsidR="00417064">
        <w:t>Старосеребряковская</w:t>
      </w:r>
      <w:proofErr w:type="spellEnd"/>
      <w:r w:rsidR="00417064">
        <w:t xml:space="preserve"> </w:t>
      </w:r>
      <w:r w:rsidRPr="008A62C0">
        <w:t>СОШ»</w:t>
      </w:r>
      <w:r w:rsidR="00345657" w:rsidRPr="00345657">
        <w:t xml:space="preserve"> </w:t>
      </w:r>
      <w:proofErr w:type="gramStart"/>
      <w:r w:rsidR="00345657">
        <w:t>утвержденной</w:t>
      </w:r>
      <w:proofErr w:type="gramEnd"/>
      <w:r w:rsidR="00345657">
        <w:t xml:space="preserve"> педагогическим советом</w:t>
      </w:r>
      <w:r w:rsidR="00345657" w:rsidRPr="004032FD">
        <w:t>;</w:t>
      </w:r>
    </w:p>
    <w:p w:rsidR="00A57B4C" w:rsidRPr="008A62C0" w:rsidRDefault="00A57B4C" w:rsidP="00A57B4C">
      <w:pPr>
        <w:pStyle w:val="ac"/>
        <w:numPr>
          <w:ilvl w:val="0"/>
          <w:numId w:val="8"/>
        </w:numPr>
        <w:shd w:val="clear" w:color="auto" w:fill="FFFFFF"/>
        <w:spacing w:before="0" w:beforeAutospacing="0" w:after="0" w:afterAutospacing="0"/>
      </w:pPr>
      <w:r w:rsidRPr="008A62C0">
        <w:t xml:space="preserve">Авторской программой </w:t>
      </w:r>
      <w:r w:rsidRPr="00F97E74">
        <w:t>Б.М.</w:t>
      </w:r>
      <w:r>
        <w:t xml:space="preserve"> </w:t>
      </w:r>
      <w:proofErr w:type="spellStart"/>
      <w:r>
        <w:t>Неменского</w:t>
      </w:r>
      <w:proofErr w:type="spellEnd"/>
      <w:r w:rsidRPr="008A62C0">
        <w:rPr>
          <w:bCs/>
          <w:iCs/>
        </w:rPr>
        <w:t>;</w:t>
      </w:r>
    </w:p>
    <w:p w:rsidR="00A57B4C" w:rsidRPr="001B0321" w:rsidRDefault="00A57B4C" w:rsidP="00A57B4C">
      <w:pPr>
        <w:pStyle w:val="ac"/>
        <w:numPr>
          <w:ilvl w:val="0"/>
          <w:numId w:val="8"/>
        </w:numPr>
        <w:shd w:val="clear" w:color="auto" w:fill="FFFFFF"/>
        <w:spacing w:before="0" w:beforeAutospacing="0" w:after="0" w:afterAutospacing="0"/>
      </w:pPr>
      <w:r w:rsidRPr="008A62C0">
        <w:rPr>
          <w:bCs/>
          <w:iCs/>
        </w:rPr>
        <w:t xml:space="preserve">Предметной линией учебников </w:t>
      </w:r>
      <w:r w:rsidRPr="008A62C0">
        <w:t xml:space="preserve">УМК «Школа России». </w:t>
      </w:r>
    </w:p>
    <w:p w:rsidR="00856E57" w:rsidRPr="00F97E74" w:rsidRDefault="001B0321" w:rsidP="00A57B4C">
      <w:pPr>
        <w:pStyle w:val="a5"/>
        <w:rPr>
          <w:b/>
        </w:rPr>
      </w:pPr>
      <w:r>
        <w:rPr>
          <w:b/>
        </w:rPr>
        <w:t xml:space="preserve">        </w:t>
      </w:r>
      <w:r w:rsidR="00856E57">
        <w:rPr>
          <w:b/>
        </w:rPr>
        <w:t>Цели:</w:t>
      </w:r>
    </w:p>
    <w:p w:rsidR="00856E57" w:rsidRPr="00F97E74" w:rsidRDefault="00856E57" w:rsidP="00856E57">
      <w:pPr>
        <w:pStyle w:val="a5"/>
        <w:ind w:firstLine="708"/>
        <w:jc w:val="both"/>
      </w:pPr>
      <w:r w:rsidRPr="00F97E74">
        <w:t xml:space="preserve">Целью художественного воспитания и обучения в четвертом классе является формирование представления о многообразии культур </w:t>
      </w:r>
      <w:r w:rsidR="00621A91">
        <w:t xml:space="preserve">   </w:t>
      </w:r>
      <w:r w:rsidRPr="00F97E74">
        <w:t>народов Земли и о единстве представлений народов о духовной красоте человека.</w:t>
      </w:r>
    </w:p>
    <w:p w:rsidR="00856E57" w:rsidRPr="00F97E74" w:rsidRDefault="00856E57" w:rsidP="00856E57">
      <w:pPr>
        <w:pStyle w:val="a5"/>
        <w:ind w:firstLine="708"/>
        <w:jc w:val="both"/>
      </w:pPr>
      <w:r w:rsidRPr="00F97E74">
        <w:t>Использование различных художественных материалов, приемов и техник;</w:t>
      </w:r>
    </w:p>
    <w:p w:rsidR="00856E57" w:rsidRPr="00F97E74" w:rsidRDefault="00856E57" w:rsidP="00856E57">
      <w:pPr>
        <w:pStyle w:val="a5"/>
        <w:ind w:firstLine="708"/>
        <w:jc w:val="both"/>
      </w:pPr>
      <w:r w:rsidRPr="00F97E74">
        <w:t>Изображение предметного мира, природы и человека в процессе работы с натуры, по памяти, представлению и на основе фантазии;</w:t>
      </w:r>
    </w:p>
    <w:p w:rsidR="00856E57" w:rsidRPr="00F97E74" w:rsidRDefault="00856E57" w:rsidP="00856E57">
      <w:pPr>
        <w:pStyle w:val="a5"/>
        <w:ind w:firstLine="708"/>
        <w:jc w:val="both"/>
      </w:pPr>
      <w:r w:rsidRPr="00F97E74">
        <w:t>Передача характера, эмоционального состояния и своего отношения к природе, человеку, обществу;</w:t>
      </w:r>
    </w:p>
    <w:p w:rsidR="00856E57" w:rsidRPr="00F97E74" w:rsidRDefault="00856E57" w:rsidP="00856E57">
      <w:pPr>
        <w:pStyle w:val="a5"/>
        <w:ind w:firstLine="708"/>
        <w:jc w:val="both"/>
      </w:pPr>
      <w:r w:rsidRPr="00F97E74">
        <w:t>Выражение настроения художественными средствами;</w:t>
      </w:r>
    </w:p>
    <w:p w:rsidR="00856E57" w:rsidRPr="00F97E74" w:rsidRDefault="00856E57" w:rsidP="00856E57">
      <w:pPr>
        <w:pStyle w:val="a5"/>
        <w:ind w:firstLine="708"/>
        <w:jc w:val="both"/>
      </w:pPr>
      <w:r w:rsidRPr="00F97E74">
        <w:t>Компоновка на плоскости листа и в объеме задуманного художественного образа;</w:t>
      </w:r>
    </w:p>
    <w:p w:rsidR="00856E57" w:rsidRPr="00F97E74" w:rsidRDefault="00856E57" w:rsidP="00856E57">
      <w:pPr>
        <w:pStyle w:val="a5"/>
        <w:ind w:firstLine="708"/>
        <w:jc w:val="both"/>
      </w:pPr>
      <w:r w:rsidRPr="00F97E74">
        <w:t xml:space="preserve">Использование в художественно-творческой деятельности основ </w:t>
      </w:r>
      <w:proofErr w:type="spellStart"/>
      <w:r w:rsidRPr="00F97E74">
        <w:t>цветоведения</w:t>
      </w:r>
      <w:proofErr w:type="spellEnd"/>
      <w:r w:rsidRPr="00F97E74">
        <w:t>;</w:t>
      </w:r>
    </w:p>
    <w:p w:rsidR="00856E57" w:rsidRPr="00F97E74" w:rsidRDefault="00856E57" w:rsidP="00856E57">
      <w:pPr>
        <w:pStyle w:val="a5"/>
        <w:ind w:firstLine="708"/>
        <w:jc w:val="both"/>
      </w:pPr>
      <w:r w:rsidRPr="00F97E74">
        <w:t>Использование знаний графической грамоты;</w:t>
      </w:r>
    </w:p>
    <w:p w:rsidR="00856E57" w:rsidRPr="00F97E74" w:rsidRDefault="00856E57" w:rsidP="00856E57">
      <w:pPr>
        <w:pStyle w:val="a5"/>
        <w:ind w:firstLine="708"/>
        <w:jc w:val="both"/>
      </w:pPr>
      <w:r w:rsidRPr="00F97E74">
        <w:t>Использование навыков моделирования из бумаги, лепки из пластилина, навыков изображения средствами аппликации и коллажа;</w:t>
      </w:r>
    </w:p>
    <w:p w:rsidR="00856E57" w:rsidRPr="00F97E74" w:rsidRDefault="00856E57" w:rsidP="00856E57">
      <w:pPr>
        <w:pStyle w:val="a5"/>
        <w:ind w:firstLine="708"/>
        <w:jc w:val="both"/>
      </w:pPr>
      <w:r w:rsidRPr="00F97E74">
        <w:t>Овладение навыками коллективной деятельности в процессе совместной работы в команде одноклассников под руководством учителя.</w:t>
      </w:r>
    </w:p>
    <w:p w:rsidR="00856E57" w:rsidRPr="00F97E74" w:rsidRDefault="00856E57" w:rsidP="00856E57">
      <w:pPr>
        <w:pStyle w:val="a5"/>
        <w:jc w:val="both"/>
      </w:pPr>
    </w:p>
    <w:p w:rsidR="00856E57" w:rsidRPr="00B46349" w:rsidRDefault="00856E57" w:rsidP="00A57B4C">
      <w:pPr>
        <w:pStyle w:val="a5"/>
        <w:rPr>
          <w:b/>
        </w:rPr>
      </w:pPr>
      <w:r>
        <w:rPr>
          <w:b/>
        </w:rPr>
        <w:t>Задачи:</w:t>
      </w:r>
    </w:p>
    <w:p w:rsidR="00856E57" w:rsidRDefault="00B46349" w:rsidP="00856E57">
      <w:pPr>
        <w:pStyle w:val="a5"/>
        <w:ind w:firstLine="708"/>
        <w:jc w:val="both"/>
      </w:pPr>
      <w:r w:rsidRPr="00F97E74">
        <w:t>З</w:t>
      </w:r>
      <w:r w:rsidR="00BC730E" w:rsidRPr="00F97E74">
        <w:t>адачами</w:t>
      </w:r>
      <w:r>
        <w:t xml:space="preserve"> являются - </w:t>
      </w:r>
      <w:r w:rsidR="00BC730E" w:rsidRPr="00F97E74">
        <w:t>овладение знаниями элементарных основ реалистического рисунка, формирование навыков рисования с натуры, по памяти, по представлению, ознакомление с особенностями работы в области декоративно-прикладного искусства и народного искусств, лепки и аппликации;</w:t>
      </w:r>
    </w:p>
    <w:p w:rsidR="00A57B4C" w:rsidRPr="001B0321" w:rsidRDefault="00856E57" w:rsidP="001B0321">
      <w:pPr>
        <w:pStyle w:val="a5"/>
        <w:ind w:firstLine="708"/>
        <w:jc w:val="both"/>
      </w:pPr>
      <w:r>
        <w:t>Р</w:t>
      </w:r>
      <w:r w:rsidR="00BC730E" w:rsidRPr="00F97E74">
        <w:t xml:space="preserve">азвитие у детей изобразительных способностей, </w:t>
      </w:r>
      <w:r w:rsidRPr="00F97E74">
        <w:t>художественного вкуса</w:t>
      </w:r>
      <w:r w:rsidR="00BC730E" w:rsidRPr="00F97E74">
        <w:t>, творческого воображения, пространственного мышления, эстетического чувства, понимание прекрасного, воспитание интереса и любви к искусству.</w:t>
      </w:r>
    </w:p>
    <w:p w:rsidR="00002DAF" w:rsidRDefault="00002DAF" w:rsidP="00A57B4C">
      <w:pPr>
        <w:pStyle w:val="a5"/>
        <w:jc w:val="center"/>
        <w:rPr>
          <w:b/>
        </w:rPr>
      </w:pPr>
    </w:p>
    <w:p w:rsidR="00A57B4C" w:rsidRPr="00F97E74" w:rsidRDefault="00A57B4C" w:rsidP="00A57B4C">
      <w:pPr>
        <w:pStyle w:val="a5"/>
        <w:jc w:val="center"/>
        <w:rPr>
          <w:b/>
        </w:rPr>
      </w:pPr>
      <w:r w:rsidRPr="00F97E74">
        <w:rPr>
          <w:b/>
        </w:rPr>
        <w:t>Планируемые результаты освоения предмета</w:t>
      </w:r>
    </w:p>
    <w:p w:rsidR="00A57B4C" w:rsidRPr="00F97E74" w:rsidRDefault="00A57B4C" w:rsidP="00A57B4C">
      <w:pPr>
        <w:pStyle w:val="a5"/>
        <w:jc w:val="both"/>
        <w:rPr>
          <w:b/>
        </w:rPr>
      </w:pPr>
      <w:r w:rsidRPr="00F97E74">
        <w:rPr>
          <w:b/>
        </w:rPr>
        <w:t>Личностные результаты:</w:t>
      </w:r>
    </w:p>
    <w:p w:rsidR="00A57B4C" w:rsidRPr="00F97E74" w:rsidRDefault="00A57B4C" w:rsidP="00A57B4C">
      <w:pPr>
        <w:pStyle w:val="a5"/>
        <w:jc w:val="both"/>
      </w:pPr>
      <w:r w:rsidRPr="00F97E74">
        <w:t>Чувство гордости за культуру и искусство Родины, своего города;</w:t>
      </w:r>
    </w:p>
    <w:p w:rsidR="00A57B4C" w:rsidRPr="00F97E74" w:rsidRDefault="00A57B4C" w:rsidP="00A57B4C">
      <w:pPr>
        <w:pStyle w:val="a5"/>
        <w:jc w:val="both"/>
      </w:pPr>
      <w:r w:rsidRPr="00F97E74">
        <w:t>Уважительное отношение к культуре и искусству других народов нашей страны и мира в целом;</w:t>
      </w:r>
    </w:p>
    <w:p w:rsidR="00A57B4C" w:rsidRPr="00F97E74" w:rsidRDefault="00A57B4C" w:rsidP="00A57B4C">
      <w:pPr>
        <w:pStyle w:val="a5"/>
        <w:jc w:val="both"/>
      </w:pPr>
      <w:r w:rsidRPr="00F97E74">
        <w:t>Понимание особой культуры и искусства в жизни общества и каждого отдельного человека;</w:t>
      </w:r>
    </w:p>
    <w:p w:rsidR="00A57B4C" w:rsidRPr="00F97E74" w:rsidRDefault="00A57B4C" w:rsidP="00A57B4C">
      <w:pPr>
        <w:pStyle w:val="a5"/>
        <w:jc w:val="both"/>
      </w:pPr>
      <w:proofErr w:type="spellStart"/>
      <w:r w:rsidRPr="00F97E74">
        <w:t>Сформированность</w:t>
      </w:r>
      <w:proofErr w:type="spellEnd"/>
      <w:r w:rsidRPr="00F97E74">
        <w:t xml:space="preserve"> эстетических чувств, художественно-творческого мышления, наблюдательности и фантазии;</w:t>
      </w:r>
    </w:p>
    <w:p w:rsidR="00A57B4C" w:rsidRPr="00F97E74" w:rsidRDefault="00A57B4C" w:rsidP="00A57B4C">
      <w:pPr>
        <w:pStyle w:val="a5"/>
        <w:jc w:val="both"/>
      </w:pPr>
      <w:proofErr w:type="spellStart"/>
      <w:r w:rsidRPr="00F97E74">
        <w:t>Сформированность</w:t>
      </w:r>
      <w:proofErr w:type="spellEnd"/>
      <w:r w:rsidRPr="00F97E74">
        <w:t xml:space="preserve"> эстетических потребностей (потребности общения с искусством, природой, потребности в творческом отношении к окружающему миру и т.д.), ценностей и чувств;</w:t>
      </w:r>
    </w:p>
    <w:p w:rsidR="00A57B4C" w:rsidRPr="00F97E74" w:rsidRDefault="00A57B4C" w:rsidP="00A57B4C">
      <w:pPr>
        <w:pStyle w:val="a5"/>
        <w:jc w:val="both"/>
      </w:pPr>
      <w:r w:rsidRPr="00F97E74">
        <w:t>Развитие эстетических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A57B4C" w:rsidRPr="00F97E74" w:rsidRDefault="00A57B4C" w:rsidP="00A57B4C">
      <w:pPr>
        <w:pStyle w:val="a5"/>
        <w:jc w:val="both"/>
      </w:pPr>
      <w:r w:rsidRPr="00F97E74">
        <w:t>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:rsidR="00A57B4C" w:rsidRDefault="00A57B4C" w:rsidP="00A57B4C">
      <w:pPr>
        <w:pStyle w:val="a5"/>
        <w:jc w:val="both"/>
      </w:pPr>
      <w:r w:rsidRPr="00F97E74">
        <w:t>Умение сотрудничать с товарищами в процессе совместной деятельности, соотносить свою часть работы с общим замыслом;</w:t>
      </w:r>
    </w:p>
    <w:p w:rsidR="00D32E64" w:rsidRDefault="00D32E64" w:rsidP="00D32E64">
      <w:pPr>
        <w:spacing w:after="0"/>
        <w:rPr>
          <w:rFonts w:ascii="Times New Roman" w:hAnsi="Times New Roman"/>
          <w:sz w:val="24"/>
        </w:rPr>
      </w:pPr>
      <w:r w:rsidRPr="005A63F2">
        <w:rPr>
          <w:rFonts w:ascii="Times New Roman" w:hAnsi="Times New Roman"/>
          <w:b/>
          <w:sz w:val="24"/>
        </w:rPr>
        <w:lastRenderedPageBreak/>
        <w:t xml:space="preserve">Личностные результаты </w:t>
      </w:r>
      <w:r w:rsidRPr="00E4527B">
        <w:rPr>
          <w:rFonts w:ascii="Times New Roman" w:hAnsi="Times New Roman"/>
          <w:sz w:val="24"/>
        </w:rPr>
        <w:t xml:space="preserve">отражают </w:t>
      </w:r>
      <w:proofErr w:type="spellStart"/>
      <w:proofErr w:type="gramStart"/>
      <w:r w:rsidRPr="00E4527B">
        <w:rPr>
          <w:rFonts w:ascii="Times New Roman" w:hAnsi="Times New Roman"/>
          <w:sz w:val="24"/>
        </w:rPr>
        <w:t>сформированность</w:t>
      </w:r>
      <w:proofErr w:type="spellEnd"/>
      <w:proofErr w:type="gramEnd"/>
      <w:r w:rsidRPr="00E4527B">
        <w:rPr>
          <w:rFonts w:ascii="Times New Roman" w:hAnsi="Times New Roman"/>
          <w:sz w:val="24"/>
        </w:rPr>
        <w:t xml:space="preserve"> в том числе в части:</w:t>
      </w:r>
    </w:p>
    <w:p w:rsidR="00D32E64" w:rsidRPr="005A63F2" w:rsidRDefault="00D32E64" w:rsidP="00D32E64">
      <w:pPr>
        <w:pStyle w:val="a4"/>
        <w:numPr>
          <w:ilvl w:val="0"/>
          <w:numId w:val="9"/>
        </w:numPr>
        <w:spacing w:after="0" w:line="240" w:lineRule="auto"/>
        <w:rPr>
          <w:b/>
        </w:rPr>
      </w:pPr>
      <w:proofErr w:type="spellStart"/>
      <w:r w:rsidRPr="005A63F2">
        <w:rPr>
          <w:b/>
        </w:rPr>
        <w:t>Патриотичексого</w:t>
      </w:r>
      <w:proofErr w:type="spellEnd"/>
      <w:r w:rsidRPr="005A63F2">
        <w:rPr>
          <w:b/>
        </w:rPr>
        <w:t xml:space="preserve"> воспитание</w:t>
      </w:r>
    </w:p>
    <w:p w:rsidR="00D32E64" w:rsidRPr="005A63F2" w:rsidRDefault="00D32E64" w:rsidP="00D32E64">
      <w:pPr>
        <w:spacing w:after="0"/>
        <w:rPr>
          <w:rFonts w:ascii="Times New Roman" w:hAnsi="Times New Roman"/>
          <w:sz w:val="24"/>
        </w:rPr>
      </w:pPr>
      <w:proofErr w:type="gramStart"/>
      <w:r w:rsidRPr="005A63F2">
        <w:rPr>
          <w:rFonts w:ascii="Times New Roman" w:hAnsi="Times New Roman"/>
          <w:sz w:val="24"/>
        </w:rPr>
        <w:t>Ценностного отношения к отечественному культурному, историческому и научного наследию, понимания значения предмета обществознания в жизни общества, способности владеть достоверной информации о передовых достижениях и открытиях мировой и отечественной науки обществознания, заинтересованности в научных знаниях об устройстве мира и общества.</w:t>
      </w:r>
      <w:proofErr w:type="gramEnd"/>
    </w:p>
    <w:p w:rsidR="00D32E64" w:rsidRPr="005A63F2" w:rsidRDefault="00D32E64" w:rsidP="00D32E64">
      <w:pPr>
        <w:pStyle w:val="a4"/>
        <w:numPr>
          <w:ilvl w:val="0"/>
          <w:numId w:val="9"/>
        </w:numPr>
        <w:spacing w:after="0" w:line="240" w:lineRule="auto"/>
        <w:rPr>
          <w:b/>
        </w:rPr>
      </w:pPr>
      <w:r w:rsidRPr="005A63F2">
        <w:rPr>
          <w:b/>
        </w:rPr>
        <w:t xml:space="preserve">Гражданского воспитания и нравственного воспитания детей на основе российских традиционных ценностей </w:t>
      </w:r>
    </w:p>
    <w:p w:rsidR="00D32E64" w:rsidRPr="004F4322" w:rsidRDefault="00D32E64" w:rsidP="00D32E64">
      <w:pPr>
        <w:spacing w:after="0"/>
        <w:rPr>
          <w:rFonts w:ascii="Times New Roman" w:hAnsi="Times New Roman"/>
          <w:sz w:val="24"/>
        </w:rPr>
      </w:pPr>
      <w:proofErr w:type="gramStart"/>
      <w:r w:rsidRPr="005A63F2">
        <w:rPr>
          <w:rFonts w:ascii="Times New Roman" w:hAnsi="Times New Roman"/>
          <w:sz w:val="24"/>
        </w:rPr>
        <w:t>Представления асоциальных нормах и правилах межличностных отношений в коллективе, готовность к разнообразной совместной деятельности при выполнений учебных, познавательных задач, выполнений экспериментов, созданий учебных проектов, стремление к взаимопониманию и взаимопомощи в процессе учебной деятельности; готовности оценивать свое поведение и поступки своих товарищей</w:t>
      </w:r>
      <w:proofErr w:type="gramEnd"/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A63F2">
        <w:rPr>
          <w:rFonts w:ascii="Times New Roman" w:hAnsi="Times New Roman"/>
          <w:sz w:val="24"/>
        </w:rPr>
        <w:t xml:space="preserve"> с позиции нравственных и правовых норм с учетом осознания последствия поступков;</w:t>
      </w:r>
    </w:p>
    <w:p w:rsidR="00D32E64" w:rsidRPr="005A63F2" w:rsidRDefault="00D32E64" w:rsidP="00D32E64">
      <w:pPr>
        <w:pStyle w:val="a4"/>
        <w:numPr>
          <w:ilvl w:val="0"/>
          <w:numId w:val="9"/>
        </w:numPr>
        <w:spacing w:after="0" w:line="240" w:lineRule="auto"/>
        <w:rPr>
          <w:b/>
          <w:bCs/>
        </w:rPr>
      </w:pPr>
      <w:r w:rsidRPr="005A63F2">
        <w:rPr>
          <w:b/>
          <w:bCs/>
        </w:rPr>
        <w:t>Духовно-нравственного воспитания</w:t>
      </w:r>
    </w:p>
    <w:p w:rsidR="00D32E64" w:rsidRPr="005A63F2" w:rsidRDefault="00D32E64" w:rsidP="00D32E64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5A63F2">
        <w:rPr>
          <w:rFonts w:ascii="Times New Roman" w:hAnsi="Times New Roman"/>
          <w:sz w:val="24"/>
          <w:szCs w:val="24"/>
        </w:rPr>
        <w:t xml:space="preserve">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выполнении экспериментов, создании учебных проектов, 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 </w:t>
      </w:r>
      <w:proofErr w:type="gramEnd"/>
    </w:p>
    <w:p w:rsidR="00D32E64" w:rsidRPr="009529B8" w:rsidRDefault="00D32E64" w:rsidP="00D32E64">
      <w:pPr>
        <w:pStyle w:val="a4"/>
        <w:numPr>
          <w:ilvl w:val="0"/>
          <w:numId w:val="10"/>
        </w:numPr>
        <w:spacing w:after="0" w:line="240" w:lineRule="auto"/>
        <w:rPr>
          <w:b/>
          <w:bCs/>
        </w:rPr>
      </w:pPr>
      <w:r w:rsidRPr="009529B8">
        <w:rPr>
          <w:b/>
          <w:bCs/>
        </w:rPr>
        <w:t>Физического воспитания</w:t>
      </w:r>
    </w:p>
    <w:p w:rsidR="00D32E64" w:rsidRPr="005A63F2" w:rsidRDefault="00D32E64" w:rsidP="00D32E64">
      <w:pPr>
        <w:spacing w:after="0"/>
        <w:rPr>
          <w:rFonts w:ascii="Times New Roman" w:hAnsi="Times New Roman"/>
          <w:sz w:val="24"/>
          <w:szCs w:val="24"/>
        </w:rPr>
      </w:pPr>
      <w:r w:rsidRPr="005A63F2">
        <w:rPr>
          <w:rFonts w:ascii="Times New Roman" w:hAnsi="Times New Roman"/>
          <w:sz w:val="24"/>
          <w:szCs w:val="24"/>
        </w:rPr>
        <w:t xml:space="preserve">формирования культуры здоровья и эмоционального благополучия 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привычек, необходимости соблюдения правил безопасности в быту и реальной жизни; </w:t>
      </w:r>
    </w:p>
    <w:p w:rsidR="00D32E64" w:rsidRPr="005A63F2" w:rsidRDefault="00D32E64" w:rsidP="00D32E64">
      <w:pPr>
        <w:pStyle w:val="a4"/>
        <w:numPr>
          <w:ilvl w:val="0"/>
          <w:numId w:val="10"/>
        </w:numPr>
        <w:spacing w:after="0" w:line="240" w:lineRule="auto"/>
        <w:rPr>
          <w:b/>
          <w:bCs/>
        </w:rPr>
      </w:pPr>
      <w:r w:rsidRPr="005A63F2">
        <w:rPr>
          <w:b/>
          <w:bCs/>
        </w:rPr>
        <w:t xml:space="preserve">Трудового воспитания </w:t>
      </w:r>
    </w:p>
    <w:p w:rsidR="00D32E64" w:rsidRPr="005A63F2" w:rsidRDefault="00D32E64" w:rsidP="00D32E64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5A63F2">
        <w:rPr>
          <w:rFonts w:ascii="Times New Roman" w:hAnsi="Times New Roman"/>
          <w:sz w:val="24"/>
          <w:szCs w:val="24"/>
        </w:rPr>
        <w:t xml:space="preserve">коммуникативной компетентности в общественно полезной, учебно-исследовательской, творческой и других видах деятельности; интереса к практическому изучению профессий и труда различного рода, в том числе на основе применения предметных знаний, осознанного выбора индивидуальной траектории продолжения образования с учётом личностных интересов и способности к предмету, общественных интересов и потребностей; </w:t>
      </w:r>
      <w:proofErr w:type="gramEnd"/>
    </w:p>
    <w:p w:rsidR="00D32E64" w:rsidRPr="005A63F2" w:rsidRDefault="00D32E64" w:rsidP="00D32E64">
      <w:pPr>
        <w:pStyle w:val="a4"/>
        <w:numPr>
          <w:ilvl w:val="0"/>
          <w:numId w:val="10"/>
        </w:numPr>
        <w:spacing w:after="0" w:line="240" w:lineRule="auto"/>
        <w:rPr>
          <w:b/>
          <w:bCs/>
        </w:rPr>
      </w:pPr>
      <w:r w:rsidRPr="005A63F2">
        <w:rPr>
          <w:b/>
          <w:bCs/>
        </w:rPr>
        <w:t xml:space="preserve">Экологического воспитания </w:t>
      </w:r>
    </w:p>
    <w:p w:rsidR="00D32E64" w:rsidRPr="005A63F2" w:rsidRDefault="00D32E64" w:rsidP="00D32E64">
      <w:pPr>
        <w:spacing w:after="0"/>
        <w:rPr>
          <w:rFonts w:ascii="Times New Roman" w:hAnsi="Times New Roman"/>
          <w:sz w:val="24"/>
          <w:szCs w:val="24"/>
        </w:rPr>
      </w:pPr>
      <w:r w:rsidRPr="005A63F2">
        <w:rPr>
          <w:rFonts w:ascii="Times New Roman" w:hAnsi="Times New Roman"/>
          <w:sz w:val="24"/>
          <w:szCs w:val="24"/>
        </w:rPr>
        <w:t xml:space="preserve">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 способности применять знания, получаемые при изучении предмета,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предмета; экологического мышления, умения руководствоваться им в познавательной, коммуникативной и социальной практике </w:t>
      </w:r>
    </w:p>
    <w:p w:rsidR="00D32E64" w:rsidRPr="005A63F2" w:rsidRDefault="00D32E64" w:rsidP="00D32E64">
      <w:pPr>
        <w:pStyle w:val="a4"/>
        <w:numPr>
          <w:ilvl w:val="0"/>
          <w:numId w:val="10"/>
        </w:numPr>
        <w:spacing w:after="0" w:line="240" w:lineRule="auto"/>
        <w:rPr>
          <w:b/>
          <w:bCs/>
        </w:rPr>
      </w:pPr>
      <w:r w:rsidRPr="005A63F2">
        <w:rPr>
          <w:b/>
          <w:bCs/>
        </w:rPr>
        <w:t xml:space="preserve">Ценностей научного познания </w:t>
      </w:r>
    </w:p>
    <w:p w:rsidR="00D32E64" w:rsidRPr="005A63F2" w:rsidRDefault="00D32E64" w:rsidP="00D32E64">
      <w:pPr>
        <w:spacing w:after="0"/>
        <w:rPr>
          <w:rFonts w:ascii="Times New Roman" w:hAnsi="Times New Roman"/>
          <w:sz w:val="24"/>
          <w:szCs w:val="24"/>
        </w:rPr>
      </w:pPr>
      <w:r w:rsidRPr="005A63F2">
        <w:rPr>
          <w:rFonts w:ascii="Times New Roman" w:hAnsi="Times New Roman"/>
          <w:sz w:val="24"/>
          <w:szCs w:val="24"/>
        </w:rPr>
        <w:t>мировоззренческих представлений, соответствующих современному уровню развития науки и составляющих основу для понимания сущности научной картины мира;</w:t>
      </w:r>
    </w:p>
    <w:p w:rsidR="00D32E64" w:rsidRPr="005A63F2" w:rsidRDefault="00D32E64" w:rsidP="00D32E64">
      <w:pPr>
        <w:spacing w:after="0"/>
        <w:rPr>
          <w:rFonts w:ascii="Times New Roman" w:hAnsi="Times New Roman"/>
          <w:sz w:val="24"/>
          <w:szCs w:val="24"/>
        </w:rPr>
      </w:pPr>
      <w:r w:rsidRPr="005A63F2">
        <w:rPr>
          <w:rFonts w:ascii="Times New Roman" w:hAnsi="Times New Roman"/>
          <w:sz w:val="24"/>
          <w:szCs w:val="24"/>
        </w:rPr>
        <w:t>представлений об основных закономерностях развития природы, взаимосвязях человека с природной средой, о роли предмета в познании этих закономерностей; познавательных мотивов, направленных на получение новых знаний по предмету, необходимых для объяснения наблюдаемых процессов и явлений;</w:t>
      </w:r>
    </w:p>
    <w:p w:rsidR="00D32E64" w:rsidRPr="005A63F2" w:rsidRDefault="00D32E64" w:rsidP="00D32E64">
      <w:pPr>
        <w:spacing w:after="0"/>
        <w:rPr>
          <w:rFonts w:ascii="Times New Roman" w:hAnsi="Times New Roman"/>
          <w:sz w:val="24"/>
          <w:szCs w:val="24"/>
        </w:rPr>
      </w:pPr>
      <w:r w:rsidRPr="005A63F2">
        <w:rPr>
          <w:rFonts w:ascii="Times New Roman" w:hAnsi="Times New Roman"/>
          <w:sz w:val="24"/>
          <w:szCs w:val="24"/>
        </w:rPr>
        <w:lastRenderedPageBreak/>
        <w:t xml:space="preserve"> познавательной и информационной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 </w:t>
      </w:r>
    </w:p>
    <w:p w:rsidR="00D32E64" w:rsidRPr="005A63F2" w:rsidRDefault="00D32E64" w:rsidP="00D32E64">
      <w:pPr>
        <w:spacing w:after="0"/>
        <w:rPr>
          <w:rFonts w:ascii="Times New Roman" w:hAnsi="Times New Roman"/>
          <w:sz w:val="24"/>
          <w:szCs w:val="24"/>
        </w:rPr>
      </w:pPr>
      <w:r w:rsidRPr="005A63F2">
        <w:rPr>
          <w:rFonts w:ascii="Times New Roman" w:hAnsi="Times New Roman"/>
          <w:sz w:val="24"/>
          <w:szCs w:val="24"/>
        </w:rPr>
        <w:t xml:space="preserve">интереса к обучению и познанию, любознательности, готовности и способности к самообразованию, исследовательской деятельности, к осознанному выбору направленности и уровня обучения в дальнейшем. </w:t>
      </w:r>
    </w:p>
    <w:p w:rsidR="00D32E64" w:rsidRPr="00F97E74" w:rsidRDefault="00D32E64" w:rsidP="00A57B4C">
      <w:pPr>
        <w:pStyle w:val="a5"/>
        <w:jc w:val="both"/>
      </w:pPr>
    </w:p>
    <w:p w:rsidR="00A57B4C" w:rsidRPr="00F97E74" w:rsidRDefault="00A57B4C" w:rsidP="00A57B4C">
      <w:pPr>
        <w:pStyle w:val="a5"/>
        <w:jc w:val="both"/>
        <w:rPr>
          <w:b/>
        </w:rPr>
      </w:pPr>
      <w:proofErr w:type="spellStart"/>
      <w:r w:rsidRPr="00F97E74">
        <w:rPr>
          <w:b/>
        </w:rPr>
        <w:t>Метапредметные</w:t>
      </w:r>
      <w:proofErr w:type="spellEnd"/>
      <w:r w:rsidRPr="00F97E74">
        <w:rPr>
          <w:b/>
        </w:rPr>
        <w:t xml:space="preserve"> результаты:</w:t>
      </w:r>
    </w:p>
    <w:p w:rsidR="00A57B4C" w:rsidRPr="00F97E74" w:rsidRDefault="00A57B4C" w:rsidP="00A57B4C">
      <w:pPr>
        <w:pStyle w:val="a5"/>
        <w:jc w:val="both"/>
      </w:pPr>
      <w:r w:rsidRPr="00F97E74">
        <w:t>Освоение способов решения проблем творческого и поискового характера;</w:t>
      </w:r>
    </w:p>
    <w:p w:rsidR="00A57B4C" w:rsidRPr="00F97E74" w:rsidRDefault="00A57B4C" w:rsidP="00A57B4C">
      <w:pPr>
        <w:pStyle w:val="a5"/>
        <w:jc w:val="both"/>
      </w:pPr>
      <w:r w:rsidRPr="00F97E74">
        <w:t>Овладение умением творческого видения с позиций художника, т.е. умение сравнивать, анализировать, выделять главное, обобщать;</w:t>
      </w:r>
    </w:p>
    <w:p w:rsidR="00A57B4C" w:rsidRPr="00F97E74" w:rsidRDefault="00A57B4C" w:rsidP="00A57B4C">
      <w:pPr>
        <w:pStyle w:val="a5"/>
        <w:jc w:val="both"/>
      </w:pPr>
      <w:r w:rsidRPr="00F97E74">
        <w:t>Овладение логическими действиями сравнения, анализа, синтеза, обобщения, классификации по родовидовым признакам;</w:t>
      </w:r>
    </w:p>
    <w:p w:rsidR="00A57B4C" w:rsidRPr="00F97E74" w:rsidRDefault="00A57B4C" w:rsidP="00A57B4C">
      <w:pPr>
        <w:pStyle w:val="a5"/>
        <w:jc w:val="both"/>
      </w:pPr>
      <w:r w:rsidRPr="00F97E74">
        <w:t>Овладение умением вести диалог, распределять функции и роли в процессе выполнения творческой коллективной работы;</w:t>
      </w:r>
    </w:p>
    <w:p w:rsidR="00A57B4C" w:rsidRPr="00F97E74" w:rsidRDefault="00A57B4C" w:rsidP="00A57B4C">
      <w:pPr>
        <w:pStyle w:val="a5"/>
        <w:jc w:val="both"/>
      </w:pPr>
      <w:r w:rsidRPr="00F97E74"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проектов;</w:t>
      </w:r>
    </w:p>
    <w:p w:rsidR="00A57B4C" w:rsidRPr="00F97E74" w:rsidRDefault="00A57B4C" w:rsidP="00A57B4C">
      <w:pPr>
        <w:pStyle w:val="a5"/>
        <w:jc w:val="both"/>
        <w:rPr>
          <w:b/>
        </w:rPr>
      </w:pPr>
      <w:r w:rsidRPr="00F97E74">
        <w:rPr>
          <w:b/>
        </w:rPr>
        <w:t>Предметные результаты:</w:t>
      </w:r>
    </w:p>
    <w:p w:rsidR="00A57B4C" w:rsidRPr="00F97E74" w:rsidRDefault="00A57B4C" w:rsidP="00A57B4C">
      <w:pPr>
        <w:pStyle w:val="a5"/>
        <w:jc w:val="both"/>
      </w:pPr>
      <w:proofErr w:type="spellStart"/>
      <w:r w:rsidRPr="00F97E74">
        <w:t>Сформированность</w:t>
      </w:r>
      <w:proofErr w:type="spellEnd"/>
      <w:r w:rsidRPr="00F97E74">
        <w:t xml:space="preserve"> первоначальных представлений о роли изобразительного искусства в жизни человека, в его духовном развитии;</w:t>
      </w:r>
    </w:p>
    <w:p w:rsidR="00A57B4C" w:rsidRPr="00F97E74" w:rsidRDefault="00A57B4C" w:rsidP="00A57B4C">
      <w:pPr>
        <w:pStyle w:val="a5"/>
        <w:jc w:val="both"/>
      </w:pPr>
      <w:proofErr w:type="spellStart"/>
      <w:r w:rsidRPr="00F97E74">
        <w:t>Сформированность</w:t>
      </w:r>
      <w:proofErr w:type="spellEnd"/>
      <w:r w:rsidRPr="00F97E74">
        <w:t xml:space="preserve"> основ художественной культуры, эстетического отношения к миру; понимание красоты как ценности, потребности в художественном творчестве и в общении с искусством;</w:t>
      </w:r>
    </w:p>
    <w:p w:rsidR="00A57B4C" w:rsidRPr="00F97E74" w:rsidRDefault="00A57B4C" w:rsidP="00A57B4C">
      <w:pPr>
        <w:pStyle w:val="a5"/>
        <w:jc w:val="both"/>
      </w:pPr>
      <w:r w:rsidRPr="00F97E74">
        <w:t>Овладение практическими умениями и навыками в восприятии, анализе и оценке произведений искусств;</w:t>
      </w:r>
    </w:p>
    <w:p w:rsidR="00A57B4C" w:rsidRPr="00F97E74" w:rsidRDefault="00A57B4C" w:rsidP="00A57B4C">
      <w:pPr>
        <w:pStyle w:val="a5"/>
        <w:jc w:val="both"/>
      </w:pPr>
      <w:r w:rsidRPr="00F97E74">
        <w:t>Овладение элементарными практическими умениями и навыками в различных видах художественной деятельности;</w:t>
      </w:r>
    </w:p>
    <w:p w:rsidR="00002DAF" w:rsidRPr="001B0321" w:rsidRDefault="00A57B4C" w:rsidP="00856E57">
      <w:pPr>
        <w:pStyle w:val="a5"/>
        <w:jc w:val="both"/>
      </w:pPr>
      <w:proofErr w:type="gramStart"/>
      <w:r w:rsidRPr="00F97E74"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искусства).</w:t>
      </w:r>
      <w:proofErr w:type="gramEnd"/>
    </w:p>
    <w:p w:rsidR="00F97E74" w:rsidRPr="00032ABC" w:rsidRDefault="00FC3AC2" w:rsidP="000A7350">
      <w:pPr>
        <w:pStyle w:val="a5"/>
        <w:jc w:val="center"/>
        <w:rPr>
          <w:b/>
          <w:sz w:val="28"/>
        </w:rPr>
      </w:pPr>
      <w:r w:rsidRPr="00032ABC">
        <w:rPr>
          <w:b/>
          <w:sz w:val="28"/>
        </w:rPr>
        <w:t>Содержание учебного предмета, курса</w:t>
      </w:r>
    </w:p>
    <w:p w:rsidR="00032ABC" w:rsidRPr="00032ABC" w:rsidRDefault="00032ABC" w:rsidP="00032ABC">
      <w:pPr>
        <w:pStyle w:val="a5"/>
        <w:spacing w:line="360" w:lineRule="auto"/>
        <w:jc w:val="both"/>
        <w:rPr>
          <w:b/>
        </w:rPr>
      </w:pPr>
      <w:r>
        <w:rPr>
          <w:b/>
        </w:rPr>
        <w:t xml:space="preserve">Истоки родного искусства 8 ч. </w:t>
      </w:r>
      <w:r w:rsidRPr="00032ABC">
        <w:rPr>
          <w:b/>
        </w:rPr>
        <w:t>Характеризовать красоту природы родного края.</w:t>
      </w:r>
    </w:p>
    <w:p w:rsidR="00032ABC" w:rsidRPr="00032ABC" w:rsidRDefault="00032ABC" w:rsidP="00032ABC">
      <w:pPr>
        <w:pStyle w:val="a5"/>
        <w:spacing w:line="360" w:lineRule="auto"/>
        <w:jc w:val="both"/>
      </w:pPr>
      <w:r w:rsidRPr="00032ABC">
        <w:t>Изображать характерные особенности пейзажа родной природы. Использовать выразительные средства живописи для создания образов природы. Воспринимать и эстетически оценивать красоту русского деревянного зодчества. Характеризовать значимость гармонии постройки с окружающим ландшафтом. Объяснять особенности конструкции русской избы и назначение ее отдельных элементов.</w:t>
      </w:r>
    </w:p>
    <w:p w:rsidR="00032ABC" w:rsidRPr="00032ABC" w:rsidRDefault="00032ABC" w:rsidP="00032ABC">
      <w:pPr>
        <w:pStyle w:val="a5"/>
        <w:spacing w:line="360" w:lineRule="auto"/>
        <w:jc w:val="both"/>
      </w:pPr>
      <w:r w:rsidRPr="00032ABC">
        <w:t>Приобретать представления об особенностях национального образа мужской и женской красоты.</w:t>
      </w:r>
    </w:p>
    <w:p w:rsidR="00A57B4C" w:rsidRDefault="00032ABC" w:rsidP="00032ABC">
      <w:pPr>
        <w:pStyle w:val="a5"/>
        <w:spacing w:line="360" w:lineRule="auto"/>
        <w:jc w:val="both"/>
      </w:pPr>
      <w:r w:rsidRPr="00032ABC">
        <w:t>Понимать и анализировать конструкцию русского народного костюма.</w:t>
      </w:r>
    </w:p>
    <w:p w:rsidR="00032ABC" w:rsidRDefault="00032ABC" w:rsidP="00032ABC">
      <w:pPr>
        <w:pStyle w:val="a5"/>
        <w:spacing w:line="360" w:lineRule="auto"/>
        <w:jc w:val="both"/>
      </w:pPr>
      <w:r>
        <w:rPr>
          <w:b/>
        </w:rPr>
        <w:t xml:space="preserve">Древние города нашей земли </w:t>
      </w:r>
      <w:r w:rsidRPr="00032ABC">
        <w:rPr>
          <w:b/>
        </w:rPr>
        <w:t>7 ч.</w:t>
      </w:r>
      <w:r>
        <w:rPr>
          <w:b/>
        </w:rPr>
        <w:t xml:space="preserve"> </w:t>
      </w:r>
      <w:r>
        <w:t>Понимать и объяснять роль и значение древнерусской архитектуры.</w:t>
      </w:r>
    </w:p>
    <w:p w:rsidR="00032ABC" w:rsidRDefault="00032ABC" w:rsidP="00032ABC">
      <w:pPr>
        <w:pStyle w:val="a5"/>
        <w:spacing w:line="360" w:lineRule="auto"/>
        <w:jc w:val="both"/>
      </w:pPr>
      <w:r>
        <w:t>Знать конструкцию внутреннего пространства древнерусского города (кремль, торг, посад).</w:t>
      </w:r>
    </w:p>
    <w:p w:rsidR="00032ABC" w:rsidRDefault="00032ABC" w:rsidP="00032ABC">
      <w:pPr>
        <w:pStyle w:val="a5"/>
        <w:spacing w:line="360" w:lineRule="auto"/>
        <w:jc w:val="both"/>
      </w:pPr>
      <w:r>
        <w:t>Анализировать роль пропорций в архитектуре. Знать картины художников, изображающие древнерусские города.</w:t>
      </w:r>
    </w:p>
    <w:p w:rsidR="00032ABC" w:rsidRDefault="00032ABC" w:rsidP="00032ABC">
      <w:pPr>
        <w:pStyle w:val="a5"/>
        <w:spacing w:line="360" w:lineRule="auto"/>
        <w:jc w:val="both"/>
      </w:pPr>
      <w:r>
        <w:t xml:space="preserve">Эстетически оценивать красоту древнерусской храмовой архитектуры. Знать и называть картины художником, изображающих древнерусских воинов - защитников Родины (В.Васнецов, И. </w:t>
      </w:r>
      <w:proofErr w:type="spellStart"/>
      <w:r>
        <w:t>Билибин</w:t>
      </w:r>
      <w:proofErr w:type="spellEnd"/>
      <w:r>
        <w:t xml:space="preserve">, П. </w:t>
      </w:r>
      <w:proofErr w:type="spellStart"/>
      <w:r>
        <w:t>Корин</w:t>
      </w:r>
      <w:proofErr w:type="spellEnd"/>
      <w:r>
        <w:t xml:space="preserve"> и др.)</w:t>
      </w:r>
    </w:p>
    <w:p w:rsidR="00032ABC" w:rsidRDefault="00032ABC" w:rsidP="00032ABC">
      <w:pPr>
        <w:pStyle w:val="a5"/>
        <w:spacing w:line="360" w:lineRule="auto"/>
        <w:jc w:val="both"/>
      </w:pPr>
      <w:r>
        <w:rPr>
          <w:b/>
        </w:rPr>
        <w:t xml:space="preserve">Каждый народ – художник </w:t>
      </w:r>
      <w:r w:rsidRPr="00032ABC">
        <w:rPr>
          <w:b/>
        </w:rPr>
        <w:t>10 ч.</w:t>
      </w:r>
      <w:r w:rsidRPr="00032ABC">
        <w:rPr>
          <w:b/>
        </w:rPr>
        <w:tab/>
      </w:r>
      <w:r>
        <w:t xml:space="preserve">Обрести знания о многообразии представлений народов мира о красоте. Иметь интерес к иной и необычной художественной </w:t>
      </w:r>
      <w:proofErr w:type="spellStart"/>
      <w:r>
        <w:t>культуре</w:t>
      </w:r>
      <w:proofErr w:type="gramStart"/>
      <w:r>
        <w:t>.И</w:t>
      </w:r>
      <w:proofErr w:type="gramEnd"/>
      <w:r>
        <w:t>меть</w:t>
      </w:r>
      <w:proofErr w:type="spellEnd"/>
      <w:r>
        <w:t xml:space="preserve"> представления о целостности и </w:t>
      </w:r>
      <w:r>
        <w:lastRenderedPageBreak/>
        <w:t>внутренней обоснованности различных художественных культур. Сопоставлять традиционные представления о красоте русской и японской женщин.</w:t>
      </w:r>
    </w:p>
    <w:p w:rsidR="00032ABC" w:rsidRDefault="00032ABC" w:rsidP="00032ABC">
      <w:pPr>
        <w:pStyle w:val="a5"/>
        <w:spacing w:line="360" w:lineRule="auto"/>
        <w:jc w:val="both"/>
      </w:pPr>
      <w:r>
        <w:t xml:space="preserve">Понимать особенности изображения, украшения и постройки в искусстве Японии. </w:t>
      </w:r>
    </w:p>
    <w:p w:rsidR="00032ABC" w:rsidRPr="00032ABC" w:rsidRDefault="00032ABC" w:rsidP="00032ABC">
      <w:pPr>
        <w:pStyle w:val="a5"/>
        <w:spacing w:line="360" w:lineRule="auto"/>
        <w:jc w:val="both"/>
      </w:pPr>
      <w:r>
        <w:rPr>
          <w:b/>
        </w:rPr>
        <w:t xml:space="preserve">Искусство объединяет народы </w:t>
      </w:r>
      <w:r w:rsidRPr="00032ABC">
        <w:rPr>
          <w:b/>
        </w:rPr>
        <w:t>9 ч.</w:t>
      </w:r>
      <w:r>
        <w:rPr>
          <w:b/>
        </w:rPr>
        <w:t xml:space="preserve"> </w:t>
      </w:r>
      <w:r w:rsidRPr="00032ABC">
        <w:t>Узнавать и приводить примеры произведений искусства, выражающих красоту материнства. Рассказывать о своих впечатлениях от общения с произведениями искусства, анализировать выразительные средства произведений. Создавать в процессе творческой работы эмоционально выразительный образ пожилого человека (изображение по представлению на основе наблюдений). Эмоционально откликаться на образы страдания в произведениях искусства, пробуждающих чувство печали и участия. Рассказывать о своих впечатлениях от общения с произведениями искусства, анализировать выразительные средства произведений.</w:t>
      </w:r>
    </w:p>
    <w:p w:rsidR="00E74C8B" w:rsidRDefault="00E74C8B" w:rsidP="00BC5BD0">
      <w:pPr>
        <w:pStyle w:val="a5"/>
        <w:rPr>
          <w:b/>
        </w:rPr>
      </w:pPr>
    </w:p>
    <w:p w:rsidR="00032ABC" w:rsidRDefault="00032ABC" w:rsidP="00BC5BD0">
      <w:pPr>
        <w:pStyle w:val="a5"/>
        <w:rPr>
          <w:b/>
        </w:rPr>
      </w:pPr>
    </w:p>
    <w:p w:rsidR="001B0321" w:rsidRDefault="001B0321" w:rsidP="00BC5BD0">
      <w:pPr>
        <w:pStyle w:val="a5"/>
        <w:rPr>
          <w:b/>
        </w:rPr>
        <w:sectPr w:rsidR="001B0321" w:rsidSect="001B0321">
          <w:footerReference w:type="default" r:id="rId8"/>
          <w:pgSz w:w="11906" w:h="16838"/>
          <w:pgMar w:top="1134" w:right="284" w:bottom="1134" w:left="567" w:header="709" w:footer="709" w:gutter="0"/>
          <w:cols w:space="720"/>
        </w:sectPr>
      </w:pPr>
    </w:p>
    <w:p w:rsidR="00BC730E" w:rsidRPr="00F76F54" w:rsidRDefault="00BC730E" w:rsidP="00BC5BD0">
      <w:pPr>
        <w:pStyle w:val="a5"/>
        <w:jc w:val="center"/>
        <w:rPr>
          <w:b/>
          <w:sz w:val="28"/>
          <w:szCs w:val="28"/>
        </w:rPr>
      </w:pPr>
      <w:r w:rsidRPr="00F76F54">
        <w:rPr>
          <w:b/>
          <w:sz w:val="28"/>
          <w:szCs w:val="28"/>
        </w:rPr>
        <w:lastRenderedPageBreak/>
        <w:t>Календарно-тематическое планирование</w:t>
      </w:r>
      <w:r w:rsidR="00A84F93">
        <w:rPr>
          <w:b/>
          <w:sz w:val="28"/>
          <w:szCs w:val="28"/>
        </w:rPr>
        <w:t xml:space="preserve"> на 2022 – 2023 </w:t>
      </w:r>
      <w:proofErr w:type="spellStart"/>
      <w:r w:rsidR="00A84F93">
        <w:rPr>
          <w:b/>
          <w:sz w:val="28"/>
          <w:szCs w:val="28"/>
        </w:rPr>
        <w:t>уч</w:t>
      </w:r>
      <w:proofErr w:type="gramStart"/>
      <w:r w:rsidR="00A84F93">
        <w:rPr>
          <w:b/>
          <w:sz w:val="28"/>
          <w:szCs w:val="28"/>
        </w:rPr>
        <w:t>.г</w:t>
      </w:r>
      <w:proofErr w:type="gramEnd"/>
      <w:r w:rsidR="00A84F93">
        <w:rPr>
          <w:b/>
          <w:sz w:val="28"/>
          <w:szCs w:val="28"/>
        </w:rPr>
        <w:t>од</w:t>
      </w:r>
      <w:proofErr w:type="spellEnd"/>
      <w:r w:rsidR="00A84F93">
        <w:rPr>
          <w:b/>
          <w:sz w:val="28"/>
          <w:szCs w:val="28"/>
        </w:rPr>
        <w:t>.</w:t>
      </w:r>
    </w:p>
    <w:p w:rsidR="00BC730E" w:rsidRPr="00F97E74" w:rsidRDefault="00BC730E" w:rsidP="00BC5BD0">
      <w:pPr>
        <w:pStyle w:val="a5"/>
      </w:pPr>
    </w:p>
    <w:tbl>
      <w:tblPr>
        <w:tblStyle w:val="a3"/>
        <w:tblW w:w="14742" w:type="dxa"/>
        <w:tblInd w:w="392" w:type="dxa"/>
        <w:tblLayout w:type="fixed"/>
        <w:tblLook w:val="01E0"/>
      </w:tblPr>
      <w:tblGrid>
        <w:gridCol w:w="709"/>
        <w:gridCol w:w="992"/>
        <w:gridCol w:w="1134"/>
        <w:gridCol w:w="6946"/>
        <w:gridCol w:w="3876"/>
        <w:gridCol w:w="1085"/>
      </w:tblGrid>
      <w:tr w:rsidR="00E45497" w:rsidRPr="00F97E74" w:rsidTr="00E45497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A57B4C" w:rsidRDefault="00E45497" w:rsidP="00A57B4C">
            <w:pPr>
              <w:pStyle w:val="a5"/>
              <w:jc w:val="center"/>
              <w:rPr>
                <w:b/>
              </w:rPr>
            </w:pPr>
          </w:p>
          <w:p w:rsidR="00E45497" w:rsidRPr="00A57B4C" w:rsidRDefault="00E45497" w:rsidP="00A57B4C">
            <w:pPr>
              <w:pStyle w:val="a5"/>
              <w:jc w:val="center"/>
              <w:rPr>
                <w:b/>
              </w:rPr>
            </w:pPr>
            <w:r w:rsidRPr="00A57B4C">
              <w:rPr>
                <w:b/>
              </w:rPr>
              <w:t>№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A57B4C" w:rsidRDefault="00E45497" w:rsidP="00A57B4C">
            <w:pPr>
              <w:pStyle w:val="a5"/>
              <w:jc w:val="center"/>
              <w:rPr>
                <w:b/>
              </w:rPr>
            </w:pPr>
          </w:p>
          <w:p w:rsidR="00E45497" w:rsidRPr="00A57B4C" w:rsidRDefault="00E45497" w:rsidP="00A57B4C">
            <w:pPr>
              <w:pStyle w:val="a5"/>
              <w:jc w:val="center"/>
              <w:rPr>
                <w:b/>
              </w:rPr>
            </w:pPr>
          </w:p>
          <w:p w:rsidR="00E45497" w:rsidRPr="00A57B4C" w:rsidRDefault="00E45497" w:rsidP="004840AF">
            <w:pPr>
              <w:pStyle w:val="a5"/>
              <w:rPr>
                <w:b/>
              </w:rPr>
            </w:pPr>
            <w:r>
              <w:rPr>
                <w:b/>
              </w:rPr>
              <w:t xml:space="preserve">      </w:t>
            </w:r>
            <w:r w:rsidRPr="00A57B4C">
              <w:rPr>
                <w:b/>
              </w:rPr>
              <w:t>Дата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A57B4C" w:rsidRDefault="00E45497" w:rsidP="00CD7B8B">
            <w:pPr>
              <w:pStyle w:val="a5"/>
              <w:rPr>
                <w:b/>
              </w:rPr>
            </w:pPr>
          </w:p>
          <w:p w:rsidR="00E45497" w:rsidRPr="00A57B4C" w:rsidRDefault="00E45497" w:rsidP="00CD7B8B">
            <w:pPr>
              <w:pStyle w:val="a5"/>
              <w:rPr>
                <w:b/>
              </w:rPr>
            </w:pPr>
            <w:r w:rsidRPr="00A57B4C">
              <w:rPr>
                <w:b/>
              </w:rPr>
              <w:t>Тема</w:t>
            </w:r>
          </w:p>
        </w:tc>
        <w:tc>
          <w:tcPr>
            <w:tcW w:w="38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A57B4C" w:rsidRDefault="00E45497" w:rsidP="00CD7B8B">
            <w:pPr>
              <w:pStyle w:val="a5"/>
              <w:rPr>
                <w:b/>
              </w:rPr>
            </w:pPr>
          </w:p>
          <w:p w:rsidR="00E45497" w:rsidRPr="00A57B4C" w:rsidRDefault="00E45497" w:rsidP="00CD7B8B">
            <w:pPr>
              <w:pStyle w:val="a5"/>
              <w:rPr>
                <w:b/>
              </w:rPr>
            </w:pPr>
            <w:r w:rsidRPr="00A57B4C">
              <w:rPr>
                <w:b/>
              </w:rPr>
              <w:t>Д/</w:t>
            </w:r>
            <w:proofErr w:type="gramStart"/>
            <w:r w:rsidRPr="00A57B4C">
              <w:rPr>
                <w:b/>
              </w:rPr>
              <w:t>З</w:t>
            </w:r>
            <w:proofErr w:type="gramEnd"/>
          </w:p>
          <w:p w:rsidR="00E45497" w:rsidRPr="00A57B4C" w:rsidRDefault="00E45497" w:rsidP="00CD7B8B">
            <w:pPr>
              <w:pStyle w:val="a5"/>
              <w:rPr>
                <w:b/>
              </w:rPr>
            </w:pP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Default="00E4549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Воспит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  <w:p w:rsidR="00E45497" w:rsidRDefault="00E4549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ууд</w:t>
            </w:r>
            <w:proofErr w:type="spellEnd"/>
          </w:p>
          <w:p w:rsidR="00E45497" w:rsidRPr="00A57B4C" w:rsidRDefault="00E45497" w:rsidP="00CD7B8B">
            <w:pPr>
              <w:pStyle w:val="a5"/>
              <w:rPr>
                <w:b/>
              </w:rPr>
            </w:pPr>
          </w:p>
        </w:tc>
      </w:tr>
      <w:tr w:rsidR="00E45497" w:rsidRPr="00F97E74" w:rsidTr="00E45497">
        <w:trPr>
          <w:trHeight w:val="7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97" w:rsidRPr="00F97E74" w:rsidRDefault="00E45497" w:rsidP="00A57B4C">
            <w:pPr>
              <w:pStyle w:val="a5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97" w:rsidRPr="00A57B4C" w:rsidRDefault="00E45497" w:rsidP="00A57B4C">
            <w:pPr>
              <w:pStyle w:val="a5"/>
              <w:jc w:val="center"/>
              <w:rPr>
                <w:b/>
              </w:rPr>
            </w:pPr>
            <w:r w:rsidRPr="00A57B4C">
              <w:rPr>
                <w:b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97" w:rsidRPr="00A57B4C" w:rsidRDefault="00E45497" w:rsidP="004840AF">
            <w:pPr>
              <w:pStyle w:val="a5"/>
              <w:rPr>
                <w:b/>
              </w:rPr>
            </w:pPr>
            <w:r w:rsidRPr="00A57B4C">
              <w:rPr>
                <w:b/>
              </w:rPr>
              <w:t>Факт</w:t>
            </w:r>
          </w:p>
        </w:tc>
        <w:tc>
          <w:tcPr>
            <w:tcW w:w="6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97" w:rsidRPr="00F97E74" w:rsidRDefault="00E45497" w:rsidP="00CD7B8B">
            <w:pPr>
              <w:pStyle w:val="a5"/>
            </w:pPr>
          </w:p>
        </w:tc>
        <w:tc>
          <w:tcPr>
            <w:tcW w:w="38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97" w:rsidRPr="00F97E74" w:rsidRDefault="00E45497" w:rsidP="00CD7B8B">
            <w:pPr>
              <w:pStyle w:val="a5"/>
            </w:pP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97" w:rsidRPr="00F97E74" w:rsidRDefault="00E45497" w:rsidP="00CD7B8B">
            <w:pPr>
              <w:pStyle w:val="a5"/>
            </w:pPr>
          </w:p>
        </w:tc>
      </w:tr>
      <w:tr w:rsidR="00E45497" w:rsidRPr="00F97E74" w:rsidTr="00E45497">
        <w:trPr>
          <w:trHeight w:val="4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A57B4C" w:rsidRDefault="00E45497" w:rsidP="00A57B4C">
            <w:pPr>
              <w:pStyle w:val="a5"/>
              <w:rPr>
                <w:b/>
              </w:rPr>
            </w:pPr>
            <w:r w:rsidRPr="00A57B4C">
              <w:rPr>
                <w:b/>
              </w:rPr>
              <w:t>1</w:t>
            </w:r>
          </w:p>
          <w:p w:rsidR="00E45497" w:rsidRPr="00A57B4C" w:rsidRDefault="00E45497" w:rsidP="00A57B4C">
            <w:pPr>
              <w:pStyle w:val="a5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F97E74" w:rsidRDefault="004757A6" w:rsidP="00A57B4C">
            <w:pPr>
              <w:pStyle w:val="a5"/>
            </w:pPr>
            <w:r>
              <w:t>6.09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F97E74" w:rsidRDefault="00E45497" w:rsidP="00A57B4C">
            <w:pPr>
              <w:pStyle w:val="a5"/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F97E74" w:rsidRDefault="00E45497" w:rsidP="00CD7B8B">
            <w:pPr>
              <w:pStyle w:val="a5"/>
            </w:pPr>
            <w:r w:rsidRPr="00F97E74">
              <w:t>Пейзаж родной земли</w:t>
            </w:r>
            <w:r>
              <w:t>. Картины русских художников</w:t>
            </w:r>
            <w:proofErr w:type="gramStart"/>
            <w:r>
              <w:t xml:space="preserve"> .</w:t>
            </w:r>
            <w:proofErr w:type="gramEnd"/>
            <w:r>
              <w:t xml:space="preserve"> Рисунок «Осень»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F97E74" w:rsidRDefault="00E45497" w:rsidP="00CD7B8B">
            <w:pPr>
              <w:pStyle w:val="a5"/>
            </w:pPr>
            <w:r>
              <w:t>написать сочинение об осени</w:t>
            </w:r>
          </w:p>
          <w:p w:rsidR="00E45497" w:rsidRPr="00F97E74" w:rsidRDefault="00E45497" w:rsidP="00CD7B8B">
            <w:pPr>
              <w:pStyle w:val="a5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Default="00E454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E45497" w:rsidRPr="00F97E74" w:rsidRDefault="00E45497" w:rsidP="00CD7B8B">
            <w:pPr>
              <w:pStyle w:val="a5"/>
            </w:pPr>
          </w:p>
        </w:tc>
      </w:tr>
      <w:tr w:rsidR="00E45497" w:rsidRPr="00F97E74" w:rsidTr="00E45497">
        <w:trPr>
          <w:trHeight w:val="3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A57B4C" w:rsidRDefault="00E45497" w:rsidP="00A57B4C">
            <w:pPr>
              <w:pStyle w:val="a5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F97E74" w:rsidRDefault="004757A6" w:rsidP="00A57B4C">
            <w:pPr>
              <w:pStyle w:val="a5"/>
            </w:pPr>
            <w:r>
              <w:t>13.09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F97E74" w:rsidRDefault="00E45497" w:rsidP="00A57B4C">
            <w:pPr>
              <w:pStyle w:val="a5"/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F97E74" w:rsidRDefault="00E45497" w:rsidP="00CD7B8B">
            <w:pPr>
              <w:pStyle w:val="a5"/>
            </w:pPr>
            <w:r w:rsidRPr="00F97E74">
              <w:t xml:space="preserve">Пейзаж родной </w:t>
            </w:r>
            <w:r>
              <w:t>в разное время суток. Рисунок  «Звездное небо»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F97E74" w:rsidRDefault="00E45497" w:rsidP="00CD7B8B">
            <w:pPr>
              <w:pStyle w:val="a5"/>
            </w:pPr>
            <w:r>
              <w:t xml:space="preserve">подготовить сообщение о созвездиях 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F97E74" w:rsidRDefault="00E45497" w:rsidP="00CD7B8B">
            <w:pPr>
              <w:pStyle w:val="a5"/>
            </w:pPr>
            <w:r>
              <w:t>6,7</w:t>
            </w:r>
          </w:p>
        </w:tc>
      </w:tr>
      <w:tr w:rsidR="00E45497" w:rsidRPr="00F97E74" w:rsidTr="00E45497">
        <w:trPr>
          <w:trHeight w:val="3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A57B4C" w:rsidRDefault="00E45497" w:rsidP="00A57B4C">
            <w:pPr>
              <w:pStyle w:val="a5"/>
              <w:rPr>
                <w:b/>
              </w:rPr>
            </w:pPr>
            <w:r w:rsidRPr="00A57B4C">
              <w:rPr>
                <w:b/>
              </w:rPr>
              <w:t>3</w:t>
            </w:r>
          </w:p>
          <w:p w:rsidR="00E45497" w:rsidRPr="00A57B4C" w:rsidRDefault="00E45497" w:rsidP="00A57B4C">
            <w:pPr>
              <w:pStyle w:val="a5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F97E74" w:rsidRDefault="004757A6" w:rsidP="00A57B4C">
            <w:pPr>
              <w:pStyle w:val="a5"/>
            </w:pPr>
            <w:r>
              <w:t>20.09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F97E74" w:rsidRDefault="00E45497" w:rsidP="00A57B4C">
            <w:pPr>
              <w:pStyle w:val="a5"/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F97E74" w:rsidRDefault="00E45497" w:rsidP="00CD7B8B">
            <w:pPr>
              <w:pStyle w:val="a5"/>
            </w:pPr>
            <w:r w:rsidRPr="00F97E74">
              <w:t>Деревня – деревянный мир</w:t>
            </w:r>
            <w:r>
              <w:t>. Рисование «Образ русской избы»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F97E74" w:rsidRDefault="00E45497" w:rsidP="00CD7B8B">
            <w:pPr>
              <w:pStyle w:val="a5"/>
            </w:pPr>
            <w:r>
              <w:t xml:space="preserve">сочинить  </w:t>
            </w:r>
            <w:proofErr w:type="spellStart"/>
            <w:r>
              <w:t>синквейн</w:t>
            </w:r>
            <w:proofErr w:type="spellEnd"/>
            <w:r>
              <w:t xml:space="preserve"> на тему дерево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F97E74" w:rsidRDefault="00E45497" w:rsidP="00E45497">
            <w:pPr>
              <w:pStyle w:val="a5"/>
            </w:pPr>
            <w:r>
              <w:t>3</w:t>
            </w:r>
          </w:p>
        </w:tc>
      </w:tr>
      <w:tr w:rsidR="00E45497" w:rsidRPr="00F97E74" w:rsidTr="00E45497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A57B4C" w:rsidRDefault="00E45497" w:rsidP="00A57B4C">
            <w:pPr>
              <w:pStyle w:val="a5"/>
              <w:rPr>
                <w:b/>
              </w:rPr>
            </w:pPr>
            <w:r>
              <w:rPr>
                <w:b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F97E74" w:rsidRDefault="004757A6" w:rsidP="00A57B4C">
            <w:pPr>
              <w:pStyle w:val="a5"/>
            </w:pPr>
            <w:r>
              <w:t>27.09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F97E74" w:rsidRDefault="00E45497" w:rsidP="00A57B4C">
            <w:pPr>
              <w:pStyle w:val="a5"/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F97E74" w:rsidRDefault="00E45497" w:rsidP="00CD7B8B">
            <w:pPr>
              <w:pStyle w:val="a5"/>
            </w:pPr>
            <w:r>
              <w:t xml:space="preserve">Пространственная постройка. Аппликация «Образ русской деревни» 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Default="00E45497" w:rsidP="00CD7B8B">
            <w:pPr>
              <w:pStyle w:val="a5"/>
            </w:pPr>
            <w:r>
              <w:t>выучить понятия : панно, масштабность колорит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ообщение по одному из них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Default="00E45497" w:rsidP="00CD7B8B">
            <w:pPr>
              <w:pStyle w:val="a5"/>
            </w:pPr>
            <w:r>
              <w:t>3</w:t>
            </w:r>
          </w:p>
        </w:tc>
      </w:tr>
      <w:tr w:rsidR="00E45497" w:rsidRPr="00F97E74" w:rsidTr="00E45497"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A57B4C" w:rsidRDefault="00E45497" w:rsidP="00A57B4C">
            <w:pPr>
              <w:pStyle w:val="a5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F97E74" w:rsidRDefault="004757A6" w:rsidP="00A57B4C">
            <w:pPr>
              <w:pStyle w:val="a5"/>
            </w:pPr>
            <w:r>
              <w:t>4.10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F97E74" w:rsidRDefault="00E45497" w:rsidP="00A57B4C">
            <w:pPr>
              <w:pStyle w:val="a5"/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F97E74" w:rsidRDefault="00E45497" w:rsidP="00CD7B8B">
            <w:pPr>
              <w:pStyle w:val="a5"/>
            </w:pPr>
            <w:r w:rsidRPr="00F97E74">
              <w:t>Красота человека</w:t>
            </w:r>
            <w:r>
              <w:t>. Образ русской красавицы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F97E74" w:rsidRDefault="00E45497" w:rsidP="00CD7B8B">
            <w:pPr>
              <w:pStyle w:val="a5"/>
            </w:pPr>
            <w:r>
              <w:t>сочинение «Образ человека в сказках»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F97E74" w:rsidRDefault="00E45497" w:rsidP="00CD7B8B">
            <w:pPr>
              <w:pStyle w:val="a5"/>
            </w:pPr>
            <w:r>
              <w:t>3</w:t>
            </w:r>
          </w:p>
        </w:tc>
      </w:tr>
      <w:tr w:rsidR="00E45497" w:rsidRPr="00F97E74" w:rsidTr="00E45497">
        <w:trPr>
          <w:trHeight w:val="1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Default="00E45497" w:rsidP="00A57B4C">
            <w:pPr>
              <w:pStyle w:val="a5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F97E74" w:rsidRDefault="004757A6" w:rsidP="00A57B4C">
            <w:pPr>
              <w:pStyle w:val="a5"/>
            </w:pPr>
            <w:r>
              <w:t>11.10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F97E74" w:rsidRDefault="00E45497" w:rsidP="00A57B4C">
            <w:pPr>
              <w:pStyle w:val="a5"/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F97E74" w:rsidRDefault="00E45497" w:rsidP="00CD7B8B">
            <w:pPr>
              <w:pStyle w:val="a5"/>
            </w:pPr>
            <w:r>
              <w:t>Образ крестьянки в традиционном костюме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Default="00E45497" w:rsidP="00CD7B8B">
            <w:pPr>
              <w:pStyle w:val="a5"/>
            </w:pPr>
            <w:r>
              <w:t>сообщение « Виды старинных головных уборов»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Default="00E45497" w:rsidP="00CD7B8B">
            <w:pPr>
              <w:pStyle w:val="a5"/>
            </w:pPr>
            <w:r>
              <w:t>8</w:t>
            </w:r>
          </w:p>
        </w:tc>
      </w:tr>
      <w:tr w:rsidR="00E45497" w:rsidRPr="00F97E74" w:rsidTr="00E45497">
        <w:trPr>
          <w:trHeight w:val="4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A57B4C" w:rsidRDefault="00E45497" w:rsidP="00A57B4C">
            <w:pPr>
              <w:pStyle w:val="a5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F97E74" w:rsidRDefault="00DD5283" w:rsidP="00A57B4C">
            <w:pPr>
              <w:pStyle w:val="a5"/>
            </w:pPr>
            <w:r>
              <w:t>18.10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F97E74" w:rsidRDefault="00E45497" w:rsidP="00A57B4C">
            <w:pPr>
              <w:pStyle w:val="a5"/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F97E74" w:rsidRDefault="00E45497" w:rsidP="00A5708E">
            <w:pPr>
              <w:pStyle w:val="a5"/>
            </w:pPr>
            <w:r w:rsidRPr="00F97E74">
              <w:t>Народные праздники</w:t>
            </w:r>
            <w:r>
              <w:t>. Осенняя ярмарка.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F97E74" w:rsidRDefault="00E45497" w:rsidP="00CD7B8B">
            <w:pPr>
              <w:pStyle w:val="a5"/>
            </w:pPr>
            <w:r>
              <w:t>п</w:t>
            </w:r>
            <w:r w:rsidRPr="00F97E74">
              <w:t>одготовить рассказ о</w:t>
            </w:r>
            <w:r>
              <w:t>б одном</w:t>
            </w:r>
            <w:r w:rsidRPr="00F97E74">
              <w:t xml:space="preserve"> народн</w:t>
            </w:r>
            <w:r>
              <w:t>ом</w:t>
            </w:r>
            <w:r w:rsidRPr="00F97E74">
              <w:t xml:space="preserve"> праздник</w:t>
            </w:r>
            <w:r>
              <w:t>е (на выбор)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F97E74" w:rsidRDefault="00E45497" w:rsidP="00CD7B8B">
            <w:pPr>
              <w:pStyle w:val="a5"/>
            </w:pPr>
            <w:r>
              <w:t>7</w:t>
            </w:r>
          </w:p>
        </w:tc>
      </w:tr>
      <w:tr w:rsidR="00E45497" w:rsidRPr="00F97E74" w:rsidTr="00E45497">
        <w:trPr>
          <w:trHeight w:val="4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A57B4C" w:rsidRDefault="00E45497" w:rsidP="00A57B4C">
            <w:pPr>
              <w:pStyle w:val="a5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F97E74" w:rsidRDefault="00DD5283" w:rsidP="00A57B4C">
            <w:pPr>
              <w:pStyle w:val="a5"/>
            </w:pPr>
            <w:r>
              <w:t>25.10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F97E74" w:rsidRDefault="00E45497" w:rsidP="00A57B4C">
            <w:pPr>
              <w:pStyle w:val="a5"/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F97E74" w:rsidRDefault="00E45497" w:rsidP="00CD7B8B">
            <w:pPr>
              <w:pStyle w:val="a5"/>
            </w:pPr>
            <w:r>
              <w:t>Русские традиции и обычаи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F97E74" w:rsidRDefault="00E45497" w:rsidP="00CD7B8B">
            <w:pPr>
              <w:pStyle w:val="a5"/>
            </w:pPr>
            <w:proofErr w:type="spellStart"/>
            <w:r>
              <w:t>синквейн</w:t>
            </w:r>
            <w:proofErr w:type="spellEnd"/>
            <w:r>
              <w:t xml:space="preserve"> на тему «Россия»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F97E74" w:rsidRDefault="00E45497" w:rsidP="00E45497">
            <w:pPr>
              <w:pStyle w:val="a5"/>
            </w:pPr>
            <w:r>
              <w:t>2</w:t>
            </w:r>
          </w:p>
        </w:tc>
      </w:tr>
      <w:tr w:rsidR="00E45497" w:rsidRPr="00F97E74" w:rsidTr="00E45497">
        <w:trPr>
          <w:trHeight w:val="2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97" w:rsidRPr="00A57B4C" w:rsidRDefault="00E45497" w:rsidP="00621A91">
            <w:pPr>
              <w:pStyle w:val="a5"/>
              <w:spacing w:line="360" w:lineRule="auto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97" w:rsidRPr="00F97E74" w:rsidRDefault="00DD5283" w:rsidP="00621A91">
            <w:pPr>
              <w:pStyle w:val="a5"/>
              <w:spacing w:line="360" w:lineRule="auto"/>
            </w:pPr>
            <w:r>
              <w:t>8.11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97" w:rsidRPr="00F97E74" w:rsidRDefault="00E45497" w:rsidP="00621A91">
            <w:pPr>
              <w:pStyle w:val="a5"/>
              <w:spacing w:line="360" w:lineRule="auto"/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97" w:rsidRPr="00F97E74" w:rsidRDefault="00E45497" w:rsidP="00CD7B8B">
            <w:pPr>
              <w:pStyle w:val="a5"/>
              <w:spacing w:line="360" w:lineRule="auto"/>
            </w:pPr>
            <w:r w:rsidRPr="00F97E74">
              <w:t>Родной угол</w:t>
            </w:r>
            <w:r>
              <w:t>. Аппликация Крепость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97" w:rsidRPr="00F97E74" w:rsidRDefault="00E45497" w:rsidP="00CD7B8B">
            <w:pPr>
              <w:pStyle w:val="a5"/>
              <w:spacing w:line="360" w:lineRule="auto"/>
            </w:pPr>
            <w:r>
              <w:t>сочинение «Моя малая родина»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97" w:rsidRPr="00F97E74" w:rsidRDefault="00E45497" w:rsidP="00E45497">
            <w:pPr>
              <w:pStyle w:val="a5"/>
              <w:spacing w:line="360" w:lineRule="auto"/>
            </w:pPr>
            <w:r>
              <w:t>2</w:t>
            </w:r>
          </w:p>
        </w:tc>
      </w:tr>
      <w:tr w:rsidR="00E45497" w:rsidRPr="00F97E74" w:rsidTr="00E45497">
        <w:trPr>
          <w:trHeight w:val="3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A57B4C" w:rsidRDefault="00E45497" w:rsidP="00A57B4C">
            <w:pPr>
              <w:pStyle w:val="a5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F97E74" w:rsidRDefault="00DD5283" w:rsidP="00A57B4C">
            <w:pPr>
              <w:pStyle w:val="a5"/>
            </w:pPr>
            <w:r>
              <w:t>15.11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F97E74" w:rsidRDefault="00E45497" w:rsidP="00A57B4C">
            <w:pPr>
              <w:pStyle w:val="a5"/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F97E74" w:rsidRDefault="00E45497" w:rsidP="00CD7B8B">
            <w:pPr>
              <w:pStyle w:val="a5"/>
            </w:pPr>
            <w:r w:rsidRPr="00F97E74">
              <w:t>Древние соборы</w:t>
            </w:r>
            <w:r>
              <w:t xml:space="preserve">. </w:t>
            </w:r>
            <w:r w:rsidRPr="00F97E74">
              <w:t>Города русской земл</w:t>
            </w:r>
            <w:r>
              <w:t>и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F97E74" w:rsidRDefault="00E45497" w:rsidP="00CD7B8B">
            <w:pPr>
              <w:pStyle w:val="a5"/>
            </w:pPr>
            <w:r w:rsidRPr="00F97E74">
              <w:t>Рис</w:t>
            </w:r>
            <w:proofErr w:type="gramStart"/>
            <w:r w:rsidRPr="00F97E74">
              <w:t>.н</w:t>
            </w:r>
            <w:proofErr w:type="gramEnd"/>
            <w:r w:rsidRPr="00F97E74">
              <w:t>а тему: «Мой город»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F97E74" w:rsidRDefault="00E45497" w:rsidP="00E45497">
            <w:pPr>
              <w:pStyle w:val="a5"/>
            </w:pPr>
            <w:r>
              <w:t>3,8</w:t>
            </w:r>
          </w:p>
        </w:tc>
      </w:tr>
      <w:tr w:rsidR="00E45497" w:rsidRPr="00F97E74" w:rsidTr="00E45497">
        <w:trPr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A57B4C" w:rsidRDefault="00E45497" w:rsidP="00A57B4C">
            <w:pPr>
              <w:pStyle w:val="a5"/>
              <w:rPr>
                <w:b/>
              </w:rPr>
            </w:pPr>
            <w:r>
              <w:rPr>
                <w:b/>
              </w:rPr>
              <w:t>11</w:t>
            </w:r>
          </w:p>
          <w:p w:rsidR="00E45497" w:rsidRPr="00A57B4C" w:rsidRDefault="00E45497" w:rsidP="00A57B4C">
            <w:pPr>
              <w:pStyle w:val="a5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D15FD4" w:rsidRDefault="00DD5283" w:rsidP="00A57B4C">
            <w:pPr>
              <w:pStyle w:val="a5"/>
              <w:rPr>
                <w:b/>
              </w:rPr>
            </w:pPr>
            <w:r>
              <w:rPr>
                <w:b/>
              </w:rPr>
              <w:t>22.11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F97E74" w:rsidRDefault="00E45497" w:rsidP="00A57B4C">
            <w:pPr>
              <w:pStyle w:val="a5"/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F97E74" w:rsidRDefault="00E45497" w:rsidP="00CD7B8B">
            <w:pPr>
              <w:pStyle w:val="a5"/>
            </w:pPr>
            <w:r>
              <w:t xml:space="preserve">Города «Русской земли» </w:t>
            </w:r>
            <w:r w:rsidRPr="00F97E74">
              <w:t>Узорочье теремов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F97E74" w:rsidRDefault="00E45497" w:rsidP="00CD7B8B">
            <w:pPr>
              <w:pStyle w:val="a5"/>
            </w:pPr>
            <w:r w:rsidRPr="00F97E74">
              <w:t>Рис</w:t>
            </w:r>
            <w:proofErr w:type="gramStart"/>
            <w:r w:rsidRPr="00F97E74">
              <w:t>.н</w:t>
            </w:r>
            <w:proofErr w:type="gramEnd"/>
            <w:r w:rsidRPr="00F97E74">
              <w:t>а тему «Украшении на современных домах»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F97E74" w:rsidRDefault="00E45497" w:rsidP="00CD7B8B">
            <w:pPr>
              <w:pStyle w:val="a5"/>
            </w:pPr>
            <w:r>
              <w:t>5,7</w:t>
            </w:r>
          </w:p>
        </w:tc>
      </w:tr>
      <w:tr w:rsidR="00E45497" w:rsidRPr="00F97E74" w:rsidTr="00E45497">
        <w:trPr>
          <w:trHeight w:val="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D15FD4" w:rsidRDefault="00E45497" w:rsidP="006B35CA">
            <w:pPr>
              <w:pStyle w:val="a5"/>
              <w:rPr>
                <w:b/>
              </w:rPr>
            </w:pPr>
            <w:r w:rsidRPr="00D15FD4">
              <w:rPr>
                <w:b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D15FD4" w:rsidRDefault="00DD5283" w:rsidP="006B35CA">
            <w:pPr>
              <w:pStyle w:val="a5"/>
              <w:rPr>
                <w:b/>
              </w:rPr>
            </w:pPr>
            <w:r>
              <w:rPr>
                <w:b/>
              </w:rPr>
              <w:t>29.11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F97E74" w:rsidRDefault="00E45497" w:rsidP="006B35CA">
            <w:pPr>
              <w:pStyle w:val="a5"/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F97E74" w:rsidRDefault="00E45497" w:rsidP="00CD7B8B">
            <w:pPr>
              <w:pStyle w:val="a5"/>
            </w:pPr>
            <w:r>
              <w:t xml:space="preserve">Древнерусские защитники. Образы русских воинов 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F97E74" w:rsidRDefault="00E45497" w:rsidP="00711405">
            <w:pPr>
              <w:pStyle w:val="a5"/>
            </w:pPr>
            <w:r>
              <w:t xml:space="preserve">Выучить стих. о </w:t>
            </w:r>
            <w:proofErr w:type="spellStart"/>
            <w:r>
              <w:t>воинах-защитн</w:t>
            </w:r>
            <w:proofErr w:type="spellEnd"/>
            <w:r>
              <w:t>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97" w:rsidRPr="00F97E74" w:rsidRDefault="00E45497" w:rsidP="00E45497">
            <w:pPr>
              <w:pStyle w:val="a5"/>
            </w:pPr>
            <w:r>
              <w:t>1</w:t>
            </w:r>
          </w:p>
        </w:tc>
      </w:tr>
      <w:tr w:rsidR="00E45497" w:rsidRPr="00076793" w:rsidTr="00E45497">
        <w:tblPrEx>
          <w:tblLook w:val="04A0"/>
        </w:tblPrEx>
        <w:tc>
          <w:tcPr>
            <w:tcW w:w="709" w:type="dxa"/>
          </w:tcPr>
          <w:p w:rsidR="00E45497" w:rsidRPr="00D15FD4" w:rsidRDefault="00E45497" w:rsidP="00076793">
            <w:pPr>
              <w:pStyle w:val="a5"/>
              <w:rPr>
                <w:b/>
              </w:rPr>
            </w:pPr>
            <w:r w:rsidRPr="00D15FD4">
              <w:rPr>
                <w:b/>
              </w:rPr>
              <w:t>13</w:t>
            </w:r>
          </w:p>
        </w:tc>
        <w:tc>
          <w:tcPr>
            <w:tcW w:w="992" w:type="dxa"/>
          </w:tcPr>
          <w:p w:rsidR="00E45497" w:rsidRPr="00D15FD4" w:rsidRDefault="00DD5283" w:rsidP="00076793">
            <w:pPr>
              <w:pStyle w:val="a5"/>
              <w:rPr>
                <w:b/>
              </w:rPr>
            </w:pPr>
            <w:r>
              <w:rPr>
                <w:b/>
              </w:rPr>
              <w:t>6.12</w:t>
            </w:r>
          </w:p>
        </w:tc>
        <w:tc>
          <w:tcPr>
            <w:tcW w:w="1134" w:type="dxa"/>
          </w:tcPr>
          <w:p w:rsidR="00E45497" w:rsidRPr="00076793" w:rsidRDefault="00E45497" w:rsidP="00076793">
            <w:pPr>
              <w:pStyle w:val="a5"/>
            </w:pPr>
          </w:p>
        </w:tc>
        <w:tc>
          <w:tcPr>
            <w:tcW w:w="6946" w:type="dxa"/>
          </w:tcPr>
          <w:p w:rsidR="00E45497" w:rsidRPr="00076793" w:rsidRDefault="00E45497" w:rsidP="00076793">
            <w:pPr>
              <w:pStyle w:val="a5"/>
            </w:pPr>
            <w:r>
              <w:t>Новгород. Псков. Владимир и Суздаль. Москва.</w:t>
            </w:r>
          </w:p>
        </w:tc>
        <w:tc>
          <w:tcPr>
            <w:tcW w:w="3876" w:type="dxa"/>
          </w:tcPr>
          <w:p w:rsidR="00E45497" w:rsidRDefault="00E45497" w:rsidP="00076793">
            <w:pPr>
              <w:pStyle w:val="a5"/>
            </w:pPr>
            <w:r>
              <w:t>Сообщение об одном из городов</w:t>
            </w:r>
          </w:p>
        </w:tc>
        <w:tc>
          <w:tcPr>
            <w:tcW w:w="1085" w:type="dxa"/>
          </w:tcPr>
          <w:p w:rsidR="00E45497" w:rsidRDefault="00E45497" w:rsidP="00E45497">
            <w:pPr>
              <w:pStyle w:val="a5"/>
            </w:pPr>
            <w:r>
              <w:t>3</w:t>
            </w:r>
          </w:p>
        </w:tc>
      </w:tr>
      <w:tr w:rsidR="00E45497" w:rsidRPr="00076793" w:rsidTr="00E45497">
        <w:tblPrEx>
          <w:tblLook w:val="04A0"/>
        </w:tblPrEx>
        <w:trPr>
          <w:trHeight w:val="121"/>
        </w:trPr>
        <w:tc>
          <w:tcPr>
            <w:tcW w:w="709" w:type="dxa"/>
          </w:tcPr>
          <w:p w:rsidR="00E45497" w:rsidRPr="00D15FD4" w:rsidRDefault="00E45497" w:rsidP="00076793">
            <w:pPr>
              <w:pStyle w:val="a5"/>
              <w:rPr>
                <w:b/>
              </w:rPr>
            </w:pPr>
            <w:r w:rsidRPr="00D15FD4">
              <w:rPr>
                <w:b/>
              </w:rPr>
              <w:t>14</w:t>
            </w:r>
          </w:p>
        </w:tc>
        <w:tc>
          <w:tcPr>
            <w:tcW w:w="992" w:type="dxa"/>
          </w:tcPr>
          <w:p w:rsidR="00E45497" w:rsidRPr="00D15FD4" w:rsidRDefault="00DD5283" w:rsidP="00076793">
            <w:pPr>
              <w:pStyle w:val="a5"/>
              <w:rPr>
                <w:b/>
              </w:rPr>
            </w:pPr>
            <w:r>
              <w:rPr>
                <w:b/>
              </w:rPr>
              <w:t>13.12</w:t>
            </w:r>
          </w:p>
        </w:tc>
        <w:tc>
          <w:tcPr>
            <w:tcW w:w="1134" w:type="dxa"/>
          </w:tcPr>
          <w:p w:rsidR="00E45497" w:rsidRPr="00076793" w:rsidRDefault="00E45497" w:rsidP="00076793">
            <w:pPr>
              <w:pStyle w:val="a5"/>
            </w:pPr>
          </w:p>
        </w:tc>
        <w:tc>
          <w:tcPr>
            <w:tcW w:w="6946" w:type="dxa"/>
          </w:tcPr>
          <w:p w:rsidR="00E45497" w:rsidRPr="00076793" w:rsidRDefault="00E45497" w:rsidP="00076793">
            <w:pPr>
              <w:pStyle w:val="a5"/>
            </w:pPr>
            <w:r>
              <w:t>Узорочье теремов.</w:t>
            </w:r>
          </w:p>
        </w:tc>
        <w:tc>
          <w:tcPr>
            <w:tcW w:w="3876" w:type="dxa"/>
          </w:tcPr>
          <w:p w:rsidR="00E45497" w:rsidRDefault="00E45497" w:rsidP="00076793">
            <w:pPr>
              <w:pStyle w:val="a5"/>
            </w:pPr>
            <w:r>
              <w:t>Дорисовать в цвете</w:t>
            </w:r>
          </w:p>
        </w:tc>
        <w:tc>
          <w:tcPr>
            <w:tcW w:w="1085" w:type="dxa"/>
          </w:tcPr>
          <w:p w:rsidR="00E45497" w:rsidRDefault="00E45497" w:rsidP="00E45497">
            <w:pPr>
              <w:pStyle w:val="a5"/>
            </w:pPr>
            <w:r>
              <w:t>3</w:t>
            </w:r>
          </w:p>
        </w:tc>
      </w:tr>
      <w:tr w:rsidR="00E45497" w:rsidRPr="00076793" w:rsidTr="00E45497">
        <w:tblPrEx>
          <w:tblLook w:val="04A0"/>
        </w:tblPrEx>
        <w:tc>
          <w:tcPr>
            <w:tcW w:w="709" w:type="dxa"/>
          </w:tcPr>
          <w:p w:rsidR="00E45497" w:rsidRPr="00D15FD4" w:rsidRDefault="00E45497" w:rsidP="00076793">
            <w:pPr>
              <w:pStyle w:val="a5"/>
              <w:rPr>
                <w:b/>
              </w:rPr>
            </w:pPr>
            <w:r w:rsidRPr="00D15FD4">
              <w:rPr>
                <w:b/>
              </w:rPr>
              <w:t>15</w:t>
            </w:r>
          </w:p>
        </w:tc>
        <w:tc>
          <w:tcPr>
            <w:tcW w:w="992" w:type="dxa"/>
          </w:tcPr>
          <w:p w:rsidR="00E45497" w:rsidRPr="00D15FD4" w:rsidRDefault="00DD5283" w:rsidP="00076793">
            <w:pPr>
              <w:pStyle w:val="a5"/>
              <w:rPr>
                <w:b/>
              </w:rPr>
            </w:pPr>
            <w:r>
              <w:rPr>
                <w:b/>
              </w:rPr>
              <w:t>20.12</w:t>
            </w:r>
          </w:p>
        </w:tc>
        <w:tc>
          <w:tcPr>
            <w:tcW w:w="1134" w:type="dxa"/>
          </w:tcPr>
          <w:p w:rsidR="00E45497" w:rsidRPr="00076793" w:rsidRDefault="00E45497" w:rsidP="00076793">
            <w:pPr>
              <w:pStyle w:val="a5"/>
            </w:pPr>
          </w:p>
        </w:tc>
        <w:tc>
          <w:tcPr>
            <w:tcW w:w="6946" w:type="dxa"/>
          </w:tcPr>
          <w:p w:rsidR="00E45497" w:rsidRDefault="00E45497" w:rsidP="00076793">
            <w:pPr>
              <w:pStyle w:val="a5"/>
            </w:pPr>
            <w:r>
              <w:t>Пир в теремных палатах</w:t>
            </w:r>
          </w:p>
          <w:p w:rsidR="00E45497" w:rsidRPr="00076793" w:rsidRDefault="00E45497" w:rsidP="00076793">
            <w:pPr>
              <w:pStyle w:val="a5"/>
            </w:pPr>
            <w:r w:rsidRPr="00076793">
              <w:t>Коллективная работа</w:t>
            </w:r>
          </w:p>
        </w:tc>
        <w:tc>
          <w:tcPr>
            <w:tcW w:w="3876" w:type="dxa"/>
          </w:tcPr>
          <w:p w:rsidR="00E45497" w:rsidRPr="00076793" w:rsidRDefault="00E45497" w:rsidP="00076793">
            <w:pPr>
              <w:pStyle w:val="a5"/>
            </w:pPr>
            <w:r>
              <w:t>рассказ, презентацию.</w:t>
            </w:r>
          </w:p>
        </w:tc>
        <w:tc>
          <w:tcPr>
            <w:tcW w:w="1085" w:type="dxa"/>
          </w:tcPr>
          <w:p w:rsidR="00E45497" w:rsidRPr="00076793" w:rsidRDefault="00E45497" w:rsidP="00E45497">
            <w:pPr>
              <w:pStyle w:val="a5"/>
            </w:pPr>
            <w:r>
              <w:t>6,8</w:t>
            </w:r>
          </w:p>
        </w:tc>
      </w:tr>
      <w:tr w:rsidR="00E45497" w:rsidRPr="00076793" w:rsidTr="00E45497">
        <w:tblPrEx>
          <w:tblLook w:val="04A0"/>
        </w:tblPrEx>
        <w:tc>
          <w:tcPr>
            <w:tcW w:w="709" w:type="dxa"/>
          </w:tcPr>
          <w:p w:rsidR="00E45497" w:rsidRPr="00D15FD4" w:rsidRDefault="00E45497" w:rsidP="00076793">
            <w:pPr>
              <w:pStyle w:val="a5"/>
              <w:rPr>
                <w:b/>
              </w:rPr>
            </w:pPr>
            <w:r w:rsidRPr="00D15FD4">
              <w:rPr>
                <w:b/>
              </w:rPr>
              <w:t>16</w:t>
            </w:r>
          </w:p>
        </w:tc>
        <w:tc>
          <w:tcPr>
            <w:tcW w:w="992" w:type="dxa"/>
          </w:tcPr>
          <w:p w:rsidR="00E45497" w:rsidRPr="00D15FD4" w:rsidRDefault="00DD5283" w:rsidP="00076793">
            <w:pPr>
              <w:pStyle w:val="a5"/>
              <w:rPr>
                <w:b/>
              </w:rPr>
            </w:pPr>
            <w:r>
              <w:rPr>
                <w:b/>
              </w:rPr>
              <w:t>27.12</w:t>
            </w:r>
          </w:p>
        </w:tc>
        <w:tc>
          <w:tcPr>
            <w:tcW w:w="1134" w:type="dxa"/>
          </w:tcPr>
          <w:p w:rsidR="00E45497" w:rsidRPr="00076793" w:rsidRDefault="00E45497" w:rsidP="00076793">
            <w:pPr>
              <w:pStyle w:val="a5"/>
            </w:pPr>
          </w:p>
        </w:tc>
        <w:tc>
          <w:tcPr>
            <w:tcW w:w="6946" w:type="dxa"/>
          </w:tcPr>
          <w:p w:rsidR="00E45497" w:rsidRDefault="00E45497" w:rsidP="00076793">
            <w:pPr>
              <w:pStyle w:val="a5"/>
            </w:pPr>
            <w:r>
              <w:t>Страна восходящего солнца</w:t>
            </w:r>
          </w:p>
          <w:p w:rsidR="00E45497" w:rsidRPr="00076793" w:rsidRDefault="00E45497" w:rsidP="00076793">
            <w:pPr>
              <w:pStyle w:val="a5"/>
            </w:pPr>
            <w:r w:rsidRPr="00076793">
              <w:t xml:space="preserve"> урок открытых мыслей</w:t>
            </w:r>
          </w:p>
        </w:tc>
        <w:tc>
          <w:tcPr>
            <w:tcW w:w="3876" w:type="dxa"/>
          </w:tcPr>
          <w:p w:rsidR="00E45497" w:rsidRPr="00076793" w:rsidRDefault="00E45497" w:rsidP="00076793">
            <w:pPr>
              <w:pStyle w:val="a5"/>
            </w:pPr>
            <w:r w:rsidRPr="00F97E74">
              <w:t>Подготовить сообщение о Японии.</w:t>
            </w:r>
          </w:p>
        </w:tc>
        <w:tc>
          <w:tcPr>
            <w:tcW w:w="1085" w:type="dxa"/>
          </w:tcPr>
          <w:p w:rsidR="00E45497" w:rsidRPr="00076793" w:rsidRDefault="00E45497" w:rsidP="00E45497">
            <w:pPr>
              <w:pStyle w:val="a5"/>
            </w:pPr>
            <w:r>
              <w:t>1,2</w:t>
            </w:r>
          </w:p>
        </w:tc>
      </w:tr>
      <w:tr w:rsidR="00E45497" w:rsidRPr="008241C1" w:rsidTr="00E45497">
        <w:tblPrEx>
          <w:tblLook w:val="04A0"/>
        </w:tblPrEx>
        <w:tc>
          <w:tcPr>
            <w:tcW w:w="709" w:type="dxa"/>
          </w:tcPr>
          <w:p w:rsidR="00E45497" w:rsidRPr="00D15FD4" w:rsidRDefault="00E45497" w:rsidP="00076793">
            <w:pPr>
              <w:pStyle w:val="a5"/>
              <w:rPr>
                <w:b/>
              </w:rPr>
            </w:pPr>
            <w:r w:rsidRPr="00D15FD4">
              <w:rPr>
                <w:b/>
              </w:rPr>
              <w:t>17</w:t>
            </w:r>
          </w:p>
        </w:tc>
        <w:tc>
          <w:tcPr>
            <w:tcW w:w="992" w:type="dxa"/>
          </w:tcPr>
          <w:p w:rsidR="00E45497" w:rsidRPr="00D15FD4" w:rsidRDefault="00DD5283" w:rsidP="00076793">
            <w:pPr>
              <w:pStyle w:val="a5"/>
              <w:rPr>
                <w:b/>
              </w:rPr>
            </w:pPr>
            <w:r>
              <w:rPr>
                <w:b/>
              </w:rPr>
              <w:t>10.01</w:t>
            </w:r>
          </w:p>
        </w:tc>
        <w:tc>
          <w:tcPr>
            <w:tcW w:w="1134" w:type="dxa"/>
          </w:tcPr>
          <w:p w:rsidR="00E45497" w:rsidRPr="00076793" w:rsidRDefault="00E45497" w:rsidP="00076793">
            <w:pPr>
              <w:pStyle w:val="a5"/>
            </w:pPr>
          </w:p>
        </w:tc>
        <w:tc>
          <w:tcPr>
            <w:tcW w:w="6946" w:type="dxa"/>
          </w:tcPr>
          <w:p w:rsidR="00E45497" w:rsidRPr="008241C1" w:rsidRDefault="00E45497" w:rsidP="00076793">
            <w:pPr>
              <w:pStyle w:val="a5"/>
            </w:pPr>
            <w:r>
              <w:t>Образ художественной культуры Японии.</w:t>
            </w:r>
          </w:p>
        </w:tc>
        <w:tc>
          <w:tcPr>
            <w:tcW w:w="3876" w:type="dxa"/>
          </w:tcPr>
          <w:p w:rsidR="00E45497" w:rsidRPr="008241C1" w:rsidRDefault="00E45497" w:rsidP="00076793">
            <w:pPr>
              <w:pStyle w:val="a5"/>
            </w:pPr>
            <w:r>
              <w:t>Подготовить рассказ,</w:t>
            </w:r>
          </w:p>
        </w:tc>
        <w:tc>
          <w:tcPr>
            <w:tcW w:w="1085" w:type="dxa"/>
          </w:tcPr>
          <w:p w:rsidR="00E45497" w:rsidRPr="008241C1" w:rsidRDefault="00E45497" w:rsidP="00E45497">
            <w:pPr>
              <w:pStyle w:val="a5"/>
            </w:pPr>
            <w:r>
              <w:t>2</w:t>
            </w:r>
          </w:p>
        </w:tc>
      </w:tr>
      <w:tr w:rsidR="00E45497" w:rsidRPr="008241C1" w:rsidTr="00E45497">
        <w:tblPrEx>
          <w:tblLook w:val="04A0"/>
        </w:tblPrEx>
        <w:tc>
          <w:tcPr>
            <w:tcW w:w="709" w:type="dxa"/>
          </w:tcPr>
          <w:p w:rsidR="00E45497" w:rsidRPr="00D15FD4" w:rsidRDefault="00E45497" w:rsidP="00076793">
            <w:pPr>
              <w:pStyle w:val="a5"/>
              <w:rPr>
                <w:b/>
              </w:rPr>
            </w:pPr>
            <w:r w:rsidRPr="00D15FD4">
              <w:rPr>
                <w:b/>
              </w:rPr>
              <w:t>18</w:t>
            </w:r>
          </w:p>
        </w:tc>
        <w:tc>
          <w:tcPr>
            <w:tcW w:w="992" w:type="dxa"/>
          </w:tcPr>
          <w:p w:rsidR="00E45497" w:rsidRPr="00076793" w:rsidRDefault="00DD5283" w:rsidP="00076793">
            <w:pPr>
              <w:pStyle w:val="a5"/>
            </w:pPr>
            <w:r>
              <w:t>17.01</w:t>
            </w:r>
          </w:p>
        </w:tc>
        <w:tc>
          <w:tcPr>
            <w:tcW w:w="1134" w:type="dxa"/>
          </w:tcPr>
          <w:p w:rsidR="00E45497" w:rsidRPr="00076793" w:rsidRDefault="00E45497" w:rsidP="00076793">
            <w:pPr>
              <w:pStyle w:val="a5"/>
            </w:pPr>
          </w:p>
        </w:tc>
        <w:tc>
          <w:tcPr>
            <w:tcW w:w="6946" w:type="dxa"/>
          </w:tcPr>
          <w:p w:rsidR="00E45497" w:rsidRPr="008241C1" w:rsidRDefault="00E45497" w:rsidP="00076793">
            <w:pPr>
              <w:pStyle w:val="a5"/>
            </w:pPr>
            <w:r>
              <w:t>Образ художественной культуры Японии.</w:t>
            </w:r>
          </w:p>
        </w:tc>
        <w:tc>
          <w:tcPr>
            <w:tcW w:w="3876" w:type="dxa"/>
          </w:tcPr>
          <w:p w:rsidR="00E45497" w:rsidRPr="008241C1" w:rsidRDefault="00E45497" w:rsidP="00076793">
            <w:pPr>
              <w:pStyle w:val="a5"/>
            </w:pPr>
            <w:r>
              <w:t xml:space="preserve">Подготовить сообщение о древнем </w:t>
            </w:r>
            <w:r>
              <w:lastRenderedPageBreak/>
              <w:t>соборе.</w:t>
            </w:r>
          </w:p>
        </w:tc>
        <w:tc>
          <w:tcPr>
            <w:tcW w:w="1085" w:type="dxa"/>
          </w:tcPr>
          <w:p w:rsidR="00E45497" w:rsidRPr="008241C1" w:rsidRDefault="00E45497" w:rsidP="00076793">
            <w:pPr>
              <w:pStyle w:val="a5"/>
            </w:pPr>
            <w:r>
              <w:lastRenderedPageBreak/>
              <w:t>2</w:t>
            </w:r>
          </w:p>
        </w:tc>
      </w:tr>
      <w:tr w:rsidR="00E45497" w:rsidRPr="008241C1" w:rsidTr="00E45497">
        <w:tblPrEx>
          <w:tblLook w:val="04A0"/>
        </w:tblPrEx>
        <w:tc>
          <w:tcPr>
            <w:tcW w:w="709" w:type="dxa"/>
          </w:tcPr>
          <w:p w:rsidR="00E45497" w:rsidRPr="00D15FD4" w:rsidRDefault="00E45497" w:rsidP="00076793">
            <w:pPr>
              <w:pStyle w:val="a5"/>
              <w:rPr>
                <w:b/>
              </w:rPr>
            </w:pPr>
            <w:r w:rsidRPr="00D15FD4">
              <w:rPr>
                <w:b/>
              </w:rPr>
              <w:lastRenderedPageBreak/>
              <w:t>19</w:t>
            </w:r>
          </w:p>
        </w:tc>
        <w:tc>
          <w:tcPr>
            <w:tcW w:w="992" w:type="dxa"/>
          </w:tcPr>
          <w:p w:rsidR="00E45497" w:rsidRPr="00076793" w:rsidRDefault="007F2483" w:rsidP="00076793">
            <w:pPr>
              <w:pStyle w:val="a5"/>
            </w:pPr>
            <w:r>
              <w:t>24.01</w:t>
            </w:r>
          </w:p>
        </w:tc>
        <w:tc>
          <w:tcPr>
            <w:tcW w:w="1134" w:type="dxa"/>
          </w:tcPr>
          <w:p w:rsidR="00E45497" w:rsidRPr="00076793" w:rsidRDefault="00E45497" w:rsidP="00076793">
            <w:pPr>
              <w:pStyle w:val="a5"/>
            </w:pPr>
          </w:p>
        </w:tc>
        <w:tc>
          <w:tcPr>
            <w:tcW w:w="6946" w:type="dxa"/>
          </w:tcPr>
          <w:p w:rsidR="00E45497" w:rsidRDefault="00E45497" w:rsidP="00076793">
            <w:pPr>
              <w:pStyle w:val="a5"/>
            </w:pPr>
            <w:r>
              <w:t>Народ гор и степей.</w:t>
            </w:r>
          </w:p>
          <w:p w:rsidR="00E45497" w:rsidRPr="008241C1" w:rsidRDefault="00E45497" w:rsidP="00076793">
            <w:pPr>
              <w:pStyle w:val="a5"/>
            </w:pPr>
            <w:r w:rsidRPr="00076793">
              <w:t>Выставка работ</w:t>
            </w:r>
          </w:p>
        </w:tc>
        <w:tc>
          <w:tcPr>
            <w:tcW w:w="3876" w:type="dxa"/>
          </w:tcPr>
          <w:p w:rsidR="00E45497" w:rsidRDefault="00E45497" w:rsidP="00D15FD4">
            <w:pPr>
              <w:pStyle w:val="a5"/>
            </w:pPr>
            <w:r>
              <w:t xml:space="preserve">Создать </w:t>
            </w:r>
            <w:proofErr w:type="spellStart"/>
            <w:r>
              <w:t>синквейн</w:t>
            </w:r>
            <w:proofErr w:type="spellEnd"/>
            <w:r>
              <w:t xml:space="preserve"> на тему «Степь»</w:t>
            </w:r>
          </w:p>
        </w:tc>
        <w:tc>
          <w:tcPr>
            <w:tcW w:w="1085" w:type="dxa"/>
          </w:tcPr>
          <w:p w:rsidR="00E45497" w:rsidRDefault="00E45497" w:rsidP="00D15FD4">
            <w:pPr>
              <w:pStyle w:val="a5"/>
            </w:pPr>
            <w:r>
              <w:t>6,7</w:t>
            </w:r>
          </w:p>
        </w:tc>
      </w:tr>
      <w:tr w:rsidR="00E45497" w:rsidRPr="008241C1" w:rsidTr="00E45497">
        <w:tblPrEx>
          <w:tblLook w:val="04A0"/>
        </w:tblPrEx>
        <w:tc>
          <w:tcPr>
            <w:tcW w:w="709" w:type="dxa"/>
          </w:tcPr>
          <w:p w:rsidR="00E45497" w:rsidRPr="00D15FD4" w:rsidRDefault="00E45497" w:rsidP="00076793">
            <w:pPr>
              <w:pStyle w:val="a5"/>
              <w:rPr>
                <w:b/>
              </w:rPr>
            </w:pPr>
            <w:r w:rsidRPr="00D15FD4">
              <w:rPr>
                <w:b/>
              </w:rPr>
              <w:t>20</w:t>
            </w:r>
          </w:p>
        </w:tc>
        <w:tc>
          <w:tcPr>
            <w:tcW w:w="992" w:type="dxa"/>
          </w:tcPr>
          <w:p w:rsidR="00E45497" w:rsidRPr="00076793" w:rsidRDefault="007F2483" w:rsidP="00076793">
            <w:pPr>
              <w:pStyle w:val="a5"/>
            </w:pPr>
            <w:r>
              <w:t>31.01</w:t>
            </w:r>
          </w:p>
        </w:tc>
        <w:tc>
          <w:tcPr>
            <w:tcW w:w="1134" w:type="dxa"/>
          </w:tcPr>
          <w:p w:rsidR="00E45497" w:rsidRPr="00076793" w:rsidRDefault="00E45497" w:rsidP="00076793">
            <w:pPr>
              <w:pStyle w:val="a5"/>
            </w:pPr>
          </w:p>
        </w:tc>
        <w:tc>
          <w:tcPr>
            <w:tcW w:w="6946" w:type="dxa"/>
          </w:tcPr>
          <w:p w:rsidR="00E45497" w:rsidRPr="008241C1" w:rsidRDefault="00E45497" w:rsidP="00076793">
            <w:pPr>
              <w:pStyle w:val="a5"/>
            </w:pPr>
            <w:r>
              <w:t>Народ гор и степей.</w:t>
            </w:r>
          </w:p>
        </w:tc>
        <w:tc>
          <w:tcPr>
            <w:tcW w:w="3876" w:type="dxa"/>
          </w:tcPr>
          <w:p w:rsidR="00E45497" w:rsidRDefault="00E45497" w:rsidP="00076793">
            <w:pPr>
              <w:pStyle w:val="a5"/>
            </w:pPr>
            <w:r>
              <w:t>Дорисовать в цвете</w:t>
            </w:r>
          </w:p>
        </w:tc>
        <w:tc>
          <w:tcPr>
            <w:tcW w:w="1085" w:type="dxa"/>
          </w:tcPr>
          <w:p w:rsidR="00E45497" w:rsidRDefault="00E45497" w:rsidP="00E45497">
            <w:pPr>
              <w:pStyle w:val="a5"/>
            </w:pPr>
            <w:r>
              <w:t>3</w:t>
            </w:r>
          </w:p>
        </w:tc>
      </w:tr>
      <w:tr w:rsidR="00E45497" w:rsidRPr="008241C1" w:rsidTr="00E45497">
        <w:tblPrEx>
          <w:tblLook w:val="04A0"/>
        </w:tblPrEx>
        <w:tc>
          <w:tcPr>
            <w:tcW w:w="709" w:type="dxa"/>
          </w:tcPr>
          <w:p w:rsidR="00E45497" w:rsidRPr="00D15FD4" w:rsidRDefault="00E45497" w:rsidP="00076793">
            <w:pPr>
              <w:pStyle w:val="a5"/>
              <w:rPr>
                <w:b/>
              </w:rPr>
            </w:pPr>
            <w:r w:rsidRPr="00D15FD4">
              <w:rPr>
                <w:b/>
              </w:rPr>
              <w:t>21</w:t>
            </w:r>
          </w:p>
        </w:tc>
        <w:tc>
          <w:tcPr>
            <w:tcW w:w="992" w:type="dxa"/>
          </w:tcPr>
          <w:p w:rsidR="00E45497" w:rsidRPr="00076793" w:rsidRDefault="007F2483" w:rsidP="00076793">
            <w:pPr>
              <w:pStyle w:val="a5"/>
            </w:pPr>
            <w:r>
              <w:t>7.02</w:t>
            </w:r>
          </w:p>
        </w:tc>
        <w:tc>
          <w:tcPr>
            <w:tcW w:w="1134" w:type="dxa"/>
          </w:tcPr>
          <w:p w:rsidR="00E45497" w:rsidRPr="00076793" w:rsidRDefault="00E45497" w:rsidP="00076793">
            <w:pPr>
              <w:pStyle w:val="a5"/>
            </w:pPr>
          </w:p>
        </w:tc>
        <w:tc>
          <w:tcPr>
            <w:tcW w:w="6946" w:type="dxa"/>
          </w:tcPr>
          <w:p w:rsidR="00E45497" w:rsidRPr="008241C1" w:rsidRDefault="00E45497" w:rsidP="00076793">
            <w:pPr>
              <w:pStyle w:val="a5"/>
            </w:pPr>
            <w:r>
              <w:t>Города в пустыне</w:t>
            </w:r>
          </w:p>
        </w:tc>
        <w:tc>
          <w:tcPr>
            <w:tcW w:w="3876" w:type="dxa"/>
          </w:tcPr>
          <w:p w:rsidR="00E45497" w:rsidRPr="008241C1" w:rsidRDefault="00E45497" w:rsidP="00076793">
            <w:pPr>
              <w:pStyle w:val="a5"/>
            </w:pPr>
            <w:r>
              <w:t>Подготовить рассказ,</w:t>
            </w:r>
          </w:p>
        </w:tc>
        <w:tc>
          <w:tcPr>
            <w:tcW w:w="1085" w:type="dxa"/>
          </w:tcPr>
          <w:p w:rsidR="00E45497" w:rsidRPr="008241C1" w:rsidRDefault="00E45497" w:rsidP="00E45497">
            <w:pPr>
              <w:pStyle w:val="a5"/>
            </w:pPr>
            <w:r>
              <w:t>6</w:t>
            </w:r>
          </w:p>
        </w:tc>
      </w:tr>
      <w:tr w:rsidR="00E45497" w:rsidTr="00E45497">
        <w:tblPrEx>
          <w:tblLook w:val="04A0"/>
        </w:tblPrEx>
        <w:tc>
          <w:tcPr>
            <w:tcW w:w="709" w:type="dxa"/>
          </w:tcPr>
          <w:p w:rsidR="00E45497" w:rsidRPr="00D15FD4" w:rsidRDefault="00E45497" w:rsidP="00076793">
            <w:pPr>
              <w:pStyle w:val="a5"/>
              <w:rPr>
                <w:b/>
              </w:rPr>
            </w:pPr>
            <w:r w:rsidRPr="00D15FD4">
              <w:rPr>
                <w:b/>
              </w:rPr>
              <w:t>22</w:t>
            </w:r>
          </w:p>
        </w:tc>
        <w:tc>
          <w:tcPr>
            <w:tcW w:w="992" w:type="dxa"/>
          </w:tcPr>
          <w:p w:rsidR="00E45497" w:rsidRPr="00076793" w:rsidRDefault="007F2483" w:rsidP="00076793">
            <w:pPr>
              <w:pStyle w:val="a5"/>
            </w:pPr>
            <w:r>
              <w:t>14.02</w:t>
            </w:r>
          </w:p>
        </w:tc>
        <w:tc>
          <w:tcPr>
            <w:tcW w:w="1134" w:type="dxa"/>
          </w:tcPr>
          <w:p w:rsidR="00E45497" w:rsidRPr="00076793" w:rsidRDefault="00E45497" w:rsidP="00076793">
            <w:pPr>
              <w:pStyle w:val="a5"/>
            </w:pPr>
          </w:p>
        </w:tc>
        <w:tc>
          <w:tcPr>
            <w:tcW w:w="6946" w:type="dxa"/>
          </w:tcPr>
          <w:p w:rsidR="00E45497" w:rsidRDefault="00E45497" w:rsidP="00076793">
            <w:pPr>
              <w:pStyle w:val="a5"/>
            </w:pPr>
            <w:r>
              <w:t>Древняя Эллада.</w:t>
            </w:r>
            <w:r w:rsidRPr="00076793">
              <w:t xml:space="preserve"> </w:t>
            </w:r>
          </w:p>
        </w:tc>
        <w:tc>
          <w:tcPr>
            <w:tcW w:w="3876" w:type="dxa"/>
          </w:tcPr>
          <w:p w:rsidR="00E45497" w:rsidRPr="008241C1" w:rsidRDefault="00E45497" w:rsidP="00076793">
            <w:pPr>
              <w:pStyle w:val="a5"/>
            </w:pPr>
            <w:r>
              <w:t>рассказ, презентацию.</w:t>
            </w:r>
          </w:p>
        </w:tc>
        <w:tc>
          <w:tcPr>
            <w:tcW w:w="1085" w:type="dxa"/>
          </w:tcPr>
          <w:p w:rsidR="00E45497" w:rsidRPr="008241C1" w:rsidRDefault="00E45497" w:rsidP="00E45497">
            <w:pPr>
              <w:pStyle w:val="a5"/>
            </w:pPr>
            <w:r>
              <w:t>6</w:t>
            </w:r>
          </w:p>
        </w:tc>
      </w:tr>
      <w:tr w:rsidR="00E45497" w:rsidRPr="00076793" w:rsidTr="00E45497">
        <w:tblPrEx>
          <w:tblLook w:val="04A0"/>
        </w:tblPrEx>
        <w:tc>
          <w:tcPr>
            <w:tcW w:w="709" w:type="dxa"/>
          </w:tcPr>
          <w:p w:rsidR="00E45497" w:rsidRPr="00D15FD4" w:rsidRDefault="00E45497" w:rsidP="00076793">
            <w:pPr>
              <w:pStyle w:val="a5"/>
              <w:rPr>
                <w:b/>
              </w:rPr>
            </w:pPr>
            <w:r w:rsidRPr="00D15FD4">
              <w:rPr>
                <w:b/>
              </w:rPr>
              <w:t>23</w:t>
            </w:r>
          </w:p>
        </w:tc>
        <w:tc>
          <w:tcPr>
            <w:tcW w:w="992" w:type="dxa"/>
          </w:tcPr>
          <w:p w:rsidR="00E45497" w:rsidRPr="00076793" w:rsidRDefault="007F2483" w:rsidP="00076793">
            <w:pPr>
              <w:pStyle w:val="a5"/>
            </w:pPr>
            <w:r>
              <w:t>21.02</w:t>
            </w:r>
          </w:p>
        </w:tc>
        <w:tc>
          <w:tcPr>
            <w:tcW w:w="1134" w:type="dxa"/>
          </w:tcPr>
          <w:p w:rsidR="00E45497" w:rsidRPr="00076793" w:rsidRDefault="00E45497" w:rsidP="00076793">
            <w:pPr>
              <w:pStyle w:val="a5"/>
            </w:pPr>
          </w:p>
        </w:tc>
        <w:tc>
          <w:tcPr>
            <w:tcW w:w="6946" w:type="dxa"/>
          </w:tcPr>
          <w:p w:rsidR="00E45497" w:rsidRPr="00076793" w:rsidRDefault="00E45497" w:rsidP="00076793">
            <w:pPr>
              <w:pStyle w:val="a5"/>
            </w:pPr>
            <w:r>
              <w:t xml:space="preserve">Древняя Эллада. </w:t>
            </w:r>
            <w:r w:rsidRPr="00076793">
              <w:t>Выставка работ</w:t>
            </w:r>
          </w:p>
        </w:tc>
        <w:tc>
          <w:tcPr>
            <w:tcW w:w="3876" w:type="dxa"/>
          </w:tcPr>
          <w:p w:rsidR="00E45497" w:rsidRPr="008241C1" w:rsidRDefault="00E45497" w:rsidP="00076793">
            <w:pPr>
              <w:pStyle w:val="a5"/>
            </w:pPr>
            <w:r>
              <w:t>Подготовить рассказ,</w:t>
            </w:r>
          </w:p>
        </w:tc>
        <w:tc>
          <w:tcPr>
            <w:tcW w:w="1085" w:type="dxa"/>
          </w:tcPr>
          <w:p w:rsidR="00E45497" w:rsidRPr="008241C1" w:rsidRDefault="00E45497" w:rsidP="00E45497">
            <w:pPr>
              <w:pStyle w:val="a5"/>
            </w:pPr>
            <w:r>
              <w:t>8</w:t>
            </w:r>
          </w:p>
        </w:tc>
      </w:tr>
      <w:tr w:rsidR="00E45497" w:rsidRPr="008241C1" w:rsidTr="00E45497">
        <w:tblPrEx>
          <w:tblLook w:val="04A0"/>
        </w:tblPrEx>
        <w:trPr>
          <w:trHeight w:val="283"/>
        </w:trPr>
        <w:tc>
          <w:tcPr>
            <w:tcW w:w="709" w:type="dxa"/>
          </w:tcPr>
          <w:p w:rsidR="00E45497" w:rsidRPr="00D15FD4" w:rsidRDefault="00E45497" w:rsidP="00076793">
            <w:pPr>
              <w:pStyle w:val="a5"/>
              <w:rPr>
                <w:b/>
              </w:rPr>
            </w:pPr>
            <w:r w:rsidRPr="00D15FD4">
              <w:rPr>
                <w:b/>
              </w:rPr>
              <w:t>24</w:t>
            </w:r>
          </w:p>
        </w:tc>
        <w:tc>
          <w:tcPr>
            <w:tcW w:w="992" w:type="dxa"/>
          </w:tcPr>
          <w:p w:rsidR="00E45497" w:rsidRPr="00076793" w:rsidRDefault="007F2483" w:rsidP="00076793">
            <w:pPr>
              <w:pStyle w:val="a5"/>
            </w:pPr>
            <w:r>
              <w:t>28.02</w:t>
            </w:r>
          </w:p>
        </w:tc>
        <w:tc>
          <w:tcPr>
            <w:tcW w:w="1134" w:type="dxa"/>
          </w:tcPr>
          <w:p w:rsidR="00E45497" w:rsidRPr="00076793" w:rsidRDefault="00E45497" w:rsidP="00076793">
            <w:pPr>
              <w:pStyle w:val="a5"/>
            </w:pPr>
          </w:p>
        </w:tc>
        <w:tc>
          <w:tcPr>
            <w:tcW w:w="6946" w:type="dxa"/>
          </w:tcPr>
          <w:p w:rsidR="00E45497" w:rsidRPr="008241C1" w:rsidRDefault="00E45497" w:rsidP="00076793">
            <w:pPr>
              <w:pStyle w:val="a5"/>
            </w:pPr>
            <w:r>
              <w:t>Европейские города средневековья</w:t>
            </w:r>
            <w:r w:rsidRPr="00076793">
              <w:t xml:space="preserve"> </w:t>
            </w:r>
          </w:p>
        </w:tc>
        <w:tc>
          <w:tcPr>
            <w:tcW w:w="3876" w:type="dxa"/>
          </w:tcPr>
          <w:p w:rsidR="00E45497" w:rsidRDefault="00E45497" w:rsidP="00076793">
            <w:pPr>
              <w:pStyle w:val="a5"/>
            </w:pPr>
            <w:r>
              <w:t>Оформить рисунок</w:t>
            </w:r>
          </w:p>
        </w:tc>
        <w:tc>
          <w:tcPr>
            <w:tcW w:w="1085" w:type="dxa"/>
          </w:tcPr>
          <w:p w:rsidR="00E45497" w:rsidRDefault="00E45497" w:rsidP="00E45497">
            <w:pPr>
              <w:pStyle w:val="a5"/>
            </w:pPr>
            <w:r>
              <w:t>8</w:t>
            </w:r>
          </w:p>
        </w:tc>
      </w:tr>
      <w:tr w:rsidR="00E45497" w:rsidRPr="00076793" w:rsidTr="00E45497">
        <w:tblPrEx>
          <w:tblLook w:val="04A0"/>
        </w:tblPrEx>
        <w:trPr>
          <w:trHeight w:val="563"/>
        </w:trPr>
        <w:tc>
          <w:tcPr>
            <w:tcW w:w="709" w:type="dxa"/>
          </w:tcPr>
          <w:p w:rsidR="00E45497" w:rsidRPr="00D15FD4" w:rsidRDefault="00E45497" w:rsidP="00076793">
            <w:pPr>
              <w:pStyle w:val="a5"/>
              <w:rPr>
                <w:b/>
              </w:rPr>
            </w:pPr>
            <w:r w:rsidRPr="00D15FD4">
              <w:rPr>
                <w:b/>
              </w:rPr>
              <w:t>25</w:t>
            </w:r>
          </w:p>
        </w:tc>
        <w:tc>
          <w:tcPr>
            <w:tcW w:w="992" w:type="dxa"/>
          </w:tcPr>
          <w:p w:rsidR="00E45497" w:rsidRPr="00076793" w:rsidRDefault="007F2483" w:rsidP="00076793">
            <w:pPr>
              <w:pStyle w:val="a5"/>
            </w:pPr>
            <w:r>
              <w:t>7.03</w:t>
            </w:r>
          </w:p>
        </w:tc>
        <w:tc>
          <w:tcPr>
            <w:tcW w:w="1134" w:type="dxa"/>
          </w:tcPr>
          <w:p w:rsidR="00E45497" w:rsidRPr="00076793" w:rsidRDefault="00E45497" w:rsidP="00076793">
            <w:pPr>
              <w:pStyle w:val="a5"/>
            </w:pPr>
          </w:p>
        </w:tc>
        <w:tc>
          <w:tcPr>
            <w:tcW w:w="6946" w:type="dxa"/>
          </w:tcPr>
          <w:p w:rsidR="00E45497" w:rsidRDefault="00E45497" w:rsidP="00076793">
            <w:pPr>
              <w:pStyle w:val="a5"/>
            </w:pPr>
            <w:r>
              <w:t>Европейские города средневековья</w:t>
            </w:r>
          </w:p>
          <w:p w:rsidR="00E45497" w:rsidRPr="00076793" w:rsidRDefault="00E45497" w:rsidP="00076793">
            <w:pPr>
              <w:pStyle w:val="a5"/>
            </w:pPr>
            <w:r w:rsidRPr="00076793">
              <w:t>Коллективная работа</w:t>
            </w:r>
          </w:p>
        </w:tc>
        <w:tc>
          <w:tcPr>
            <w:tcW w:w="3876" w:type="dxa"/>
          </w:tcPr>
          <w:p w:rsidR="00E45497" w:rsidRDefault="00E45497" w:rsidP="00076793">
            <w:pPr>
              <w:pStyle w:val="a5"/>
            </w:pPr>
            <w:r>
              <w:t>Дорисовать в цвете</w:t>
            </w:r>
          </w:p>
        </w:tc>
        <w:tc>
          <w:tcPr>
            <w:tcW w:w="1085" w:type="dxa"/>
          </w:tcPr>
          <w:p w:rsidR="00E45497" w:rsidRDefault="00E45497" w:rsidP="00E45497">
            <w:pPr>
              <w:pStyle w:val="a5"/>
            </w:pPr>
            <w:r>
              <w:t>8,6</w:t>
            </w:r>
          </w:p>
        </w:tc>
      </w:tr>
      <w:tr w:rsidR="00E45497" w:rsidTr="00E45497">
        <w:tblPrEx>
          <w:tblLook w:val="04A0"/>
        </w:tblPrEx>
        <w:trPr>
          <w:trHeight w:val="259"/>
        </w:trPr>
        <w:tc>
          <w:tcPr>
            <w:tcW w:w="709" w:type="dxa"/>
          </w:tcPr>
          <w:p w:rsidR="00E45497" w:rsidRPr="00D15FD4" w:rsidRDefault="00E45497" w:rsidP="00076793">
            <w:pPr>
              <w:pStyle w:val="a5"/>
              <w:rPr>
                <w:b/>
              </w:rPr>
            </w:pPr>
            <w:r w:rsidRPr="00D15FD4">
              <w:rPr>
                <w:b/>
              </w:rPr>
              <w:t>26</w:t>
            </w:r>
          </w:p>
        </w:tc>
        <w:tc>
          <w:tcPr>
            <w:tcW w:w="992" w:type="dxa"/>
          </w:tcPr>
          <w:p w:rsidR="00E45497" w:rsidRPr="00076793" w:rsidRDefault="007F2483" w:rsidP="00076793">
            <w:pPr>
              <w:pStyle w:val="a5"/>
            </w:pPr>
            <w:r>
              <w:t>14.03</w:t>
            </w:r>
          </w:p>
        </w:tc>
        <w:tc>
          <w:tcPr>
            <w:tcW w:w="1134" w:type="dxa"/>
          </w:tcPr>
          <w:p w:rsidR="00E45497" w:rsidRPr="00076793" w:rsidRDefault="00E45497" w:rsidP="00076793">
            <w:pPr>
              <w:pStyle w:val="a5"/>
            </w:pPr>
          </w:p>
        </w:tc>
        <w:tc>
          <w:tcPr>
            <w:tcW w:w="6946" w:type="dxa"/>
          </w:tcPr>
          <w:p w:rsidR="00E45497" w:rsidRDefault="00E45497" w:rsidP="00076793">
            <w:pPr>
              <w:pStyle w:val="a5"/>
            </w:pPr>
            <w:r>
              <w:t>Многообразие художественных культур в мире</w:t>
            </w:r>
          </w:p>
        </w:tc>
        <w:tc>
          <w:tcPr>
            <w:tcW w:w="3876" w:type="dxa"/>
          </w:tcPr>
          <w:p w:rsidR="00E45497" w:rsidRPr="008241C1" w:rsidRDefault="00E45497" w:rsidP="00076793">
            <w:pPr>
              <w:pStyle w:val="a5"/>
            </w:pPr>
            <w:r>
              <w:t>Подготовить рассказ</w:t>
            </w:r>
          </w:p>
        </w:tc>
        <w:tc>
          <w:tcPr>
            <w:tcW w:w="1085" w:type="dxa"/>
          </w:tcPr>
          <w:p w:rsidR="00E45497" w:rsidRPr="008241C1" w:rsidRDefault="00E45497" w:rsidP="00E45497">
            <w:pPr>
              <w:pStyle w:val="a5"/>
            </w:pPr>
            <w:r>
              <w:t>3</w:t>
            </w:r>
          </w:p>
        </w:tc>
      </w:tr>
      <w:tr w:rsidR="00E45497" w:rsidRPr="00076793" w:rsidTr="00E45497">
        <w:tblPrEx>
          <w:tblLook w:val="04A0"/>
        </w:tblPrEx>
        <w:tc>
          <w:tcPr>
            <w:tcW w:w="709" w:type="dxa"/>
          </w:tcPr>
          <w:p w:rsidR="00E45497" w:rsidRPr="00D15FD4" w:rsidRDefault="00E45497" w:rsidP="00076793">
            <w:pPr>
              <w:pStyle w:val="a5"/>
              <w:rPr>
                <w:b/>
              </w:rPr>
            </w:pPr>
            <w:r w:rsidRPr="00D15FD4">
              <w:rPr>
                <w:b/>
              </w:rPr>
              <w:t>27</w:t>
            </w:r>
          </w:p>
        </w:tc>
        <w:tc>
          <w:tcPr>
            <w:tcW w:w="992" w:type="dxa"/>
          </w:tcPr>
          <w:p w:rsidR="00E45497" w:rsidRPr="00076793" w:rsidRDefault="00676458" w:rsidP="00076793">
            <w:pPr>
              <w:pStyle w:val="a5"/>
            </w:pPr>
            <w:r>
              <w:t>21.03</w:t>
            </w:r>
          </w:p>
        </w:tc>
        <w:tc>
          <w:tcPr>
            <w:tcW w:w="1134" w:type="dxa"/>
          </w:tcPr>
          <w:p w:rsidR="00E45497" w:rsidRPr="00076793" w:rsidRDefault="00E45497" w:rsidP="00076793">
            <w:pPr>
              <w:pStyle w:val="a5"/>
            </w:pPr>
          </w:p>
        </w:tc>
        <w:tc>
          <w:tcPr>
            <w:tcW w:w="6946" w:type="dxa"/>
          </w:tcPr>
          <w:p w:rsidR="00E45497" w:rsidRPr="00076793" w:rsidRDefault="00E45497" w:rsidP="00076793">
            <w:pPr>
              <w:pStyle w:val="a5"/>
            </w:pPr>
            <w:r w:rsidRPr="00076793">
              <w:t>Материнство урок открытых мыслей</w:t>
            </w:r>
          </w:p>
        </w:tc>
        <w:tc>
          <w:tcPr>
            <w:tcW w:w="3876" w:type="dxa"/>
          </w:tcPr>
          <w:p w:rsidR="00E45497" w:rsidRDefault="00E45497" w:rsidP="00076793">
            <w:pPr>
              <w:pStyle w:val="a5"/>
            </w:pPr>
            <w:r>
              <w:t>Оформить рисунок</w:t>
            </w:r>
          </w:p>
        </w:tc>
        <w:tc>
          <w:tcPr>
            <w:tcW w:w="1085" w:type="dxa"/>
          </w:tcPr>
          <w:p w:rsidR="00E45497" w:rsidRDefault="00E45497" w:rsidP="00E45497">
            <w:pPr>
              <w:pStyle w:val="a5"/>
            </w:pPr>
            <w:r>
              <w:t>3</w:t>
            </w:r>
          </w:p>
        </w:tc>
      </w:tr>
      <w:tr w:rsidR="00E45497" w:rsidRPr="00076793" w:rsidTr="00E45497">
        <w:tblPrEx>
          <w:tblLook w:val="04A0"/>
        </w:tblPrEx>
        <w:tc>
          <w:tcPr>
            <w:tcW w:w="709" w:type="dxa"/>
          </w:tcPr>
          <w:p w:rsidR="00E45497" w:rsidRPr="00D15FD4" w:rsidRDefault="00E45497" w:rsidP="00076793">
            <w:pPr>
              <w:pStyle w:val="a5"/>
              <w:rPr>
                <w:b/>
              </w:rPr>
            </w:pPr>
            <w:r w:rsidRPr="00D15FD4">
              <w:rPr>
                <w:b/>
              </w:rPr>
              <w:t>28</w:t>
            </w:r>
          </w:p>
        </w:tc>
        <w:tc>
          <w:tcPr>
            <w:tcW w:w="992" w:type="dxa"/>
          </w:tcPr>
          <w:p w:rsidR="00E45497" w:rsidRPr="00076793" w:rsidRDefault="00676458" w:rsidP="00076793">
            <w:pPr>
              <w:pStyle w:val="a5"/>
            </w:pPr>
            <w:r>
              <w:t>4.04</w:t>
            </w:r>
          </w:p>
        </w:tc>
        <w:tc>
          <w:tcPr>
            <w:tcW w:w="1134" w:type="dxa"/>
          </w:tcPr>
          <w:p w:rsidR="00E45497" w:rsidRPr="00076793" w:rsidRDefault="00E45497" w:rsidP="00076793">
            <w:pPr>
              <w:pStyle w:val="a5"/>
            </w:pPr>
          </w:p>
        </w:tc>
        <w:tc>
          <w:tcPr>
            <w:tcW w:w="6946" w:type="dxa"/>
          </w:tcPr>
          <w:p w:rsidR="00E45497" w:rsidRPr="00076793" w:rsidRDefault="00E45497" w:rsidP="00076793">
            <w:pPr>
              <w:pStyle w:val="a5"/>
            </w:pPr>
            <w:r w:rsidRPr="00076793">
              <w:t>Материнство</w:t>
            </w:r>
          </w:p>
        </w:tc>
        <w:tc>
          <w:tcPr>
            <w:tcW w:w="3876" w:type="dxa"/>
          </w:tcPr>
          <w:p w:rsidR="00E45497" w:rsidRDefault="00E45497" w:rsidP="00076793">
            <w:pPr>
              <w:pStyle w:val="a5"/>
            </w:pPr>
            <w:r>
              <w:t>Сочинение о маме</w:t>
            </w:r>
          </w:p>
        </w:tc>
        <w:tc>
          <w:tcPr>
            <w:tcW w:w="1085" w:type="dxa"/>
          </w:tcPr>
          <w:p w:rsidR="00E45497" w:rsidRDefault="004757A6" w:rsidP="00E45497">
            <w:pPr>
              <w:pStyle w:val="a5"/>
            </w:pPr>
            <w:r>
              <w:t>3</w:t>
            </w:r>
          </w:p>
        </w:tc>
      </w:tr>
      <w:tr w:rsidR="00E45497" w:rsidRPr="00076793" w:rsidTr="00E45497">
        <w:tblPrEx>
          <w:tblLook w:val="04A0"/>
        </w:tblPrEx>
        <w:tc>
          <w:tcPr>
            <w:tcW w:w="709" w:type="dxa"/>
          </w:tcPr>
          <w:p w:rsidR="00E45497" w:rsidRPr="00D15FD4" w:rsidRDefault="00E45497" w:rsidP="00076793">
            <w:pPr>
              <w:pStyle w:val="a5"/>
              <w:rPr>
                <w:b/>
              </w:rPr>
            </w:pPr>
            <w:r w:rsidRPr="00D15FD4">
              <w:rPr>
                <w:b/>
              </w:rPr>
              <w:t>29</w:t>
            </w:r>
          </w:p>
        </w:tc>
        <w:tc>
          <w:tcPr>
            <w:tcW w:w="992" w:type="dxa"/>
          </w:tcPr>
          <w:p w:rsidR="00E45497" w:rsidRPr="00076793" w:rsidRDefault="00676458" w:rsidP="00076793">
            <w:pPr>
              <w:pStyle w:val="a5"/>
            </w:pPr>
            <w:r>
              <w:t>11.04</w:t>
            </w:r>
          </w:p>
        </w:tc>
        <w:tc>
          <w:tcPr>
            <w:tcW w:w="1134" w:type="dxa"/>
          </w:tcPr>
          <w:p w:rsidR="00E45497" w:rsidRPr="00076793" w:rsidRDefault="00E45497" w:rsidP="00076793">
            <w:pPr>
              <w:pStyle w:val="a5"/>
            </w:pPr>
          </w:p>
        </w:tc>
        <w:tc>
          <w:tcPr>
            <w:tcW w:w="6946" w:type="dxa"/>
          </w:tcPr>
          <w:p w:rsidR="00E45497" w:rsidRPr="00076793" w:rsidRDefault="00E45497" w:rsidP="00076793">
            <w:pPr>
              <w:pStyle w:val="a5"/>
            </w:pPr>
            <w:r w:rsidRPr="00076793">
              <w:t>Мудрость старости</w:t>
            </w:r>
          </w:p>
        </w:tc>
        <w:tc>
          <w:tcPr>
            <w:tcW w:w="3876" w:type="dxa"/>
          </w:tcPr>
          <w:p w:rsidR="00E45497" w:rsidRPr="00076793" w:rsidRDefault="00E45497" w:rsidP="00076793">
            <w:pPr>
              <w:pStyle w:val="a5"/>
            </w:pPr>
            <w:r>
              <w:t>Выучить стихотворение о бабушке</w:t>
            </w:r>
          </w:p>
        </w:tc>
        <w:tc>
          <w:tcPr>
            <w:tcW w:w="1085" w:type="dxa"/>
          </w:tcPr>
          <w:p w:rsidR="00E45497" w:rsidRPr="00076793" w:rsidRDefault="004757A6" w:rsidP="00E45497">
            <w:pPr>
              <w:pStyle w:val="a5"/>
            </w:pPr>
            <w:r>
              <w:t>3</w:t>
            </w:r>
          </w:p>
        </w:tc>
      </w:tr>
      <w:tr w:rsidR="00E45497" w:rsidRPr="00076793" w:rsidTr="00E45497">
        <w:tblPrEx>
          <w:tblLook w:val="04A0"/>
        </w:tblPrEx>
        <w:tc>
          <w:tcPr>
            <w:tcW w:w="709" w:type="dxa"/>
          </w:tcPr>
          <w:p w:rsidR="00E45497" w:rsidRPr="00D15FD4" w:rsidRDefault="00E45497" w:rsidP="00076793">
            <w:pPr>
              <w:pStyle w:val="a5"/>
              <w:rPr>
                <w:b/>
              </w:rPr>
            </w:pPr>
            <w:r w:rsidRPr="00D15FD4">
              <w:rPr>
                <w:b/>
              </w:rPr>
              <w:t>30</w:t>
            </w:r>
          </w:p>
        </w:tc>
        <w:tc>
          <w:tcPr>
            <w:tcW w:w="992" w:type="dxa"/>
          </w:tcPr>
          <w:p w:rsidR="00E45497" w:rsidRPr="00076793" w:rsidRDefault="00676458" w:rsidP="00076793">
            <w:pPr>
              <w:pStyle w:val="a5"/>
            </w:pPr>
            <w:r>
              <w:t>18.04</w:t>
            </w:r>
          </w:p>
        </w:tc>
        <w:tc>
          <w:tcPr>
            <w:tcW w:w="1134" w:type="dxa"/>
          </w:tcPr>
          <w:p w:rsidR="00E45497" w:rsidRPr="00076793" w:rsidRDefault="00E45497" w:rsidP="00076793">
            <w:pPr>
              <w:pStyle w:val="a5"/>
            </w:pPr>
          </w:p>
        </w:tc>
        <w:tc>
          <w:tcPr>
            <w:tcW w:w="6946" w:type="dxa"/>
          </w:tcPr>
          <w:p w:rsidR="00E45497" w:rsidRPr="00076793" w:rsidRDefault="00E45497" w:rsidP="00076793">
            <w:pPr>
              <w:pStyle w:val="a5"/>
            </w:pPr>
            <w:r w:rsidRPr="00076793">
              <w:t xml:space="preserve">Сопереживание </w:t>
            </w:r>
          </w:p>
        </w:tc>
        <w:tc>
          <w:tcPr>
            <w:tcW w:w="3876" w:type="dxa"/>
          </w:tcPr>
          <w:p w:rsidR="00E45497" w:rsidRPr="00076793" w:rsidRDefault="00E45497" w:rsidP="00076793">
            <w:pPr>
              <w:pStyle w:val="a5"/>
            </w:pPr>
            <w:r>
              <w:t>рассказ, презентацию</w:t>
            </w:r>
          </w:p>
        </w:tc>
        <w:tc>
          <w:tcPr>
            <w:tcW w:w="1085" w:type="dxa"/>
          </w:tcPr>
          <w:p w:rsidR="00E45497" w:rsidRPr="00076793" w:rsidRDefault="004757A6" w:rsidP="00E45497">
            <w:pPr>
              <w:pStyle w:val="a5"/>
            </w:pPr>
            <w:r>
              <w:t>2</w:t>
            </w:r>
          </w:p>
        </w:tc>
      </w:tr>
      <w:tr w:rsidR="00E45497" w:rsidRPr="00076793" w:rsidTr="00E45497">
        <w:tblPrEx>
          <w:tblLook w:val="04A0"/>
        </w:tblPrEx>
        <w:tc>
          <w:tcPr>
            <w:tcW w:w="709" w:type="dxa"/>
          </w:tcPr>
          <w:p w:rsidR="00E45497" w:rsidRPr="00D15FD4" w:rsidRDefault="00E45497" w:rsidP="00076793">
            <w:pPr>
              <w:pStyle w:val="a5"/>
              <w:rPr>
                <w:b/>
              </w:rPr>
            </w:pPr>
            <w:r w:rsidRPr="00D15FD4">
              <w:rPr>
                <w:b/>
              </w:rPr>
              <w:t>31</w:t>
            </w:r>
          </w:p>
        </w:tc>
        <w:tc>
          <w:tcPr>
            <w:tcW w:w="992" w:type="dxa"/>
          </w:tcPr>
          <w:p w:rsidR="00E45497" w:rsidRPr="00076793" w:rsidRDefault="00676458" w:rsidP="00076793">
            <w:pPr>
              <w:pStyle w:val="a5"/>
            </w:pPr>
            <w:r>
              <w:t>25.04</w:t>
            </w:r>
          </w:p>
        </w:tc>
        <w:tc>
          <w:tcPr>
            <w:tcW w:w="1134" w:type="dxa"/>
          </w:tcPr>
          <w:p w:rsidR="00E45497" w:rsidRPr="00076793" w:rsidRDefault="00E45497" w:rsidP="00076793">
            <w:pPr>
              <w:pStyle w:val="a5"/>
            </w:pPr>
          </w:p>
        </w:tc>
        <w:tc>
          <w:tcPr>
            <w:tcW w:w="6946" w:type="dxa"/>
          </w:tcPr>
          <w:p w:rsidR="00E45497" w:rsidRPr="00076793" w:rsidRDefault="00E45497" w:rsidP="00076793">
            <w:pPr>
              <w:pStyle w:val="a5"/>
            </w:pPr>
            <w:r w:rsidRPr="00076793">
              <w:t>Герои – защитники</w:t>
            </w:r>
            <w:r>
              <w:t xml:space="preserve">. </w:t>
            </w:r>
            <w:r w:rsidRPr="00076793">
              <w:t>Выставка работ</w:t>
            </w:r>
          </w:p>
        </w:tc>
        <w:tc>
          <w:tcPr>
            <w:tcW w:w="3876" w:type="dxa"/>
          </w:tcPr>
          <w:p w:rsidR="00E45497" w:rsidRDefault="00E45497" w:rsidP="00076793">
            <w:pPr>
              <w:pStyle w:val="a5"/>
            </w:pPr>
            <w:r>
              <w:t>выучить стихотворение о ветеранах ВОВ</w:t>
            </w:r>
          </w:p>
        </w:tc>
        <w:tc>
          <w:tcPr>
            <w:tcW w:w="1085" w:type="dxa"/>
          </w:tcPr>
          <w:p w:rsidR="00E45497" w:rsidRDefault="004757A6" w:rsidP="00076793">
            <w:pPr>
              <w:pStyle w:val="a5"/>
            </w:pPr>
            <w:r>
              <w:t>2</w:t>
            </w:r>
          </w:p>
        </w:tc>
      </w:tr>
      <w:tr w:rsidR="00E45497" w:rsidRPr="00076793" w:rsidTr="00E45497">
        <w:tblPrEx>
          <w:tblLook w:val="04A0"/>
        </w:tblPrEx>
        <w:tc>
          <w:tcPr>
            <w:tcW w:w="709" w:type="dxa"/>
          </w:tcPr>
          <w:p w:rsidR="00E45497" w:rsidRPr="00D15FD4" w:rsidRDefault="00E45497" w:rsidP="00076793">
            <w:pPr>
              <w:pStyle w:val="a5"/>
              <w:rPr>
                <w:b/>
              </w:rPr>
            </w:pPr>
            <w:r w:rsidRPr="00D15FD4">
              <w:rPr>
                <w:b/>
              </w:rPr>
              <w:t>32</w:t>
            </w:r>
          </w:p>
        </w:tc>
        <w:tc>
          <w:tcPr>
            <w:tcW w:w="992" w:type="dxa"/>
          </w:tcPr>
          <w:p w:rsidR="00E45497" w:rsidRPr="00076793" w:rsidRDefault="00676458" w:rsidP="00076793">
            <w:pPr>
              <w:pStyle w:val="a5"/>
            </w:pPr>
            <w:r>
              <w:t>16.05</w:t>
            </w:r>
          </w:p>
        </w:tc>
        <w:tc>
          <w:tcPr>
            <w:tcW w:w="1134" w:type="dxa"/>
          </w:tcPr>
          <w:p w:rsidR="00E45497" w:rsidRPr="00076793" w:rsidRDefault="00E45497" w:rsidP="00076793">
            <w:pPr>
              <w:pStyle w:val="a5"/>
            </w:pPr>
          </w:p>
        </w:tc>
        <w:tc>
          <w:tcPr>
            <w:tcW w:w="6946" w:type="dxa"/>
          </w:tcPr>
          <w:p w:rsidR="00E45497" w:rsidRPr="00076793" w:rsidRDefault="00E45497" w:rsidP="00076793">
            <w:pPr>
              <w:pStyle w:val="a5"/>
            </w:pPr>
            <w:r w:rsidRPr="00076793">
              <w:t>Юность и надежды</w:t>
            </w:r>
          </w:p>
        </w:tc>
        <w:tc>
          <w:tcPr>
            <w:tcW w:w="3876" w:type="dxa"/>
          </w:tcPr>
          <w:p w:rsidR="00E45497" w:rsidRDefault="00E45497" w:rsidP="00076793">
            <w:pPr>
              <w:pStyle w:val="a5"/>
            </w:pPr>
            <w:r>
              <w:t>Дорисовать в цвете</w:t>
            </w:r>
          </w:p>
        </w:tc>
        <w:tc>
          <w:tcPr>
            <w:tcW w:w="1085" w:type="dxa"/>
          </w:tcPr>
          <w:p w:rsidR="00E45497" w:rsidRDefault="004757A6" w:rsidP="00E45497">
            <w:pPr>
              <w:pStyle w:val="a5"/>
            </w:pPr>
            <w:r>
              <w:t>3</w:t>
            </w:r>
          </w:p>
        </w:tc>
      </w:tr>
      <w:tr w:rsidR="00E45497" w:rsidTr="00E45497">
        <w:tblPrEx>
          <w:tblLook w:val="04A0"/>
        </w:tblPrEx>
        <w:tc>
          <w:tcPr>
            <w:tcW w:w="709" w:type="dxa"/>
          </w:tcPr>
          <w:p w:rsidR="00E45497" w:rsidRPr="00D15FD4" w:rsidRDefault="00E45497" w:rsidP="00076793">
            <w:pPr>
              <w:pStyle w:val="a5"/>
              <w:rPr>
                <w:b/>
              </w:rPr>
            </w:pPr>
            <w:r w:rsidRPr="00D15FD4">
              <w:rPr>
                <w:b/>
              </w:rPr>
              <w:t>33</w:t>
            </w:r>
          </w:p>
        </w:tc>
        <w:tc>
          <w:tcPr>
            <w:tcW w:w="992" w:type="dxa"/>
          </w:tcPr>
          <w:p w:rsidR="00E45497" w:rsidRPr="00076793" w:rsidRDefault="00676458" w:rsidP="00076793">
            <w:pPr>
              <w:pStyle w:val="a5"/>
            </w:pPr>
            <w:r>
              <w:t>23.0</w:t>
            </w:r>
            <w:r w:rsidR="00012FDD">
              <w:t>5</w:t>
            </w:r>
          </w:p>
        </w:tc>
        <w:tc>
          <w:tcPr>
            <w:tcW w:w="1134" w:type="dxa"/>
          </w:tcPr>
          <w:p w:rsidR="00E45497" w:rsidRPr="00076793" w:rsidRDefault="00E45497" w:rsidP="00076793">
            <w:pPr>
              <w:pStyle w:val="a5"/>
            </w:pPr>
          </w:p>
        </w:tc>
        <w:tc>
          <w:tcPr>
            <w:tcW w:w="6946" w:type="dxa"/>
          </w:tcPr>
          <w:p w:rsidR="00E45497" w:rsidRDefault="00E45497" w:rsidP="00D15FD4">
            <w:pPr>
              <w:pStyle w:val="a5"/>
            </w:pPr>
            <w:r w:rsidRPr="00076793">
              <w:t>Искусство народов мира</w:t>
            </w:r>
          </w:p>
        </w:tc>
        <w:tc>
          <w:tcPr>
            <w:tcW w:w="3876" w:type="dxa"/>
          </w:tcPr>
          <w:p w:rsidR="00E45497" w:rsidRPr="00076793" w:rsidRDefault="00E45497" w:rsidP="00076793">
            <w:pPr>
              <w:pStyle w:val="a5"/>
            </w:pPr>
            <w:r>
              <w:t>рассказ, презентацию</w:t>
            </w:r>
          </w:p>
        </w:tc>
        <w:tc>
          <w:tcPr>
            <w:tcW w:w="1085" w:type="dxa"/>
          </w:tcPr>
          <w:p w:rsidR="00E45497" w:rsidRPr="00076793" w:rsidRDefault="004757A6" w:rsidP="00E45497">
            <w:pPr>
              <w:pStyle w:val="a5"/>
            </w:pPr>
            <w:r>
              <w:t>6</w:t>
            </w:r>
          </w:p>
        </w:tc>
      </w:tr>
      <w:tr w:rsidR="00E45497" w:rsidTr="00E45497">
        <w:tblPrEx>
          <w:tblLook w:val="04A0"/>
        </w:tblPrEx>
        <w:trPr>
          <w:trHeight w:val="458"/>
        </w:trPr>
        <w:tc>
          <w:tcPr>
            <w:tcW w:w="709" w:type="dxa"/>
          </w:tcPr>
          <w:p w:rsidR="00E45497" w:rsidRPr="00D15FD4" w:rsidRDefault="00E45497" w:rsidP="00076793">
            <w:pPr>
              <w:pStyle w:val="a5"/>
              <w:rPr>
                <w:b/>
              </w:rPr>
            </w:pPr>
            <w:r w:rsidRPr="00D15FD4">
              <w:rPr>
                <w:b/>
              </w:rPr>
              <w:t>34</w:t>
            </w:r>
          </w:p>
        </w:tc>
        <w:tc>
          <w:tcPr>
            <w:tcW w:w="992" w:type="dxa"/>
          </w:tcPr>
          <w:p w:rsidR="00E45497" w:rsidRPr="00076793" w:rsidRDefault="00676458" w:rsidP="00076793">
            <w:pPr>
              <w:pStyle w:val="a5"/>
            </w:pPr>
            <w:r>
              <w:t>30.0</w:t>
            </w:r>
            <w:bookmarkStart w:id="0" w:name="_GoBack"/>
            <w:bookmarkEnd w:id="0"/>
            <w:r w:rsidR="00012FDD">
              <w:t>5</w:t>
            </w:r>
          </w:p>
        </w:tc>
        <w:tc>
          <w:tcPr>
            <w:tcW w:w="1134" w:type="dxa"/>
          </w:tcPr>
          <w:p w:rsidR="00E45497" w:rsidRPr="00076793" w:rsidRDefault="00E45497" w:rsidP="00076793">
            <w:pPr>
              <w:pStyle w:val="a5"/>
            </w:pPr>
          </w:p>
        </w:tc>
        <w:tc>
          <w:tcPr>
            <w:tcW w:w="6946" w:type="dxa"/>
          </w:tcPr>
          <w:p w:rsidR="00E45497" w:rsidRDefault="00E45497" w:rsidP="00076793">
            <w:pPr>
              <w:pStyle w:val="a5"/>
            </w:pPr>
            <w:r>
              <w:t>Обобщающий урок</w:t>
            </w:r>
          </w:p>
        </w:tc>
        <w:tc>
          <w:tcPr>
            <w:tcW w:w="3876" w:type="dxa"/>
          </w:tcPr>
          <w:p w:rsidR="00E45497" w:rsidRPr="00076793" w:rsidRDefault="00E45497" w:rsidP="00076793">
            <w:pPr>
              <w:pStyle w:val="a5"/>
            </w:pPr>
          </w:p>
        </w:tc>
        <w:tc>
          <w:tcPr>
            <w:tcW w:w="1085" w:type="dxa"/>
          </w:tcPr>
          <w:p w:rsidR="00E45497" w:rsidRPr="00076793" w:rsidRDefault="00E45497" w:rsidP="00076793">
            <w:pPr>
              <w:pStyle w:val="a5"/>
            </w:pPr>
          </w:p>
        </w:tc>
      </w:tr>
    </w:tbl>
    <w:p w:rsidR="009B20F3" w:rsidRDefault="009B20F3" w:rsidP="00BC5BD0">
      <w:pPr>
        <w:pStyle w:val="a5"/>
      </w:pPr>
    </w:p>
    <w:p w:rsidR="00002DAF" w:rsidRDefault="00002DAF" w:rsidP="00BC5BD0">
      <w:pPr>
        <w:pStyle w:val="a5"/>
      </w:pPr>
    </w:p>
    <w:p w:rsidR="00002DAF" w:rsidRDefault="00002DAF" w:rsidP="00BC5BD0">
      <w:pPr>
        <w:pStyle w:val="a5"/>
      </w:pPr>
    </w:p>
    <w:p w:rsidR="001B0321" w:rsidRDefault="001B0321" w:rsidP="00BC5BD0">
      <w:pPr>
        <w:pStyle w:val="a5"/>
        <w:sectPr w:rsidR="001B0321" w:rsidSect="001B0321">
          <w:pgSz w:w="16838" w:h="11906" w:orient="landscape"/>
          <w:pgMar w:top="284" w:right="1134" w:bottom="567" w:left="1134" w:header="709" w:footer="709" w:gutter="0"/>
          <w:cols w:space="720"/>
        </w:sectPr>
      </w:pPr>
    </w:p>
    <w:p w:rsidR="00002DAF" w:rsidRDefault="00002DAF" w:rsidP="00BC5BD0">
      <w:pPr>
        <w:pStyle w:val="a5"/>
      </w:pPr>
    </w:p>
    <w:p w:rsidR="00002DAF" w:rsidRPr="00C23A8B" w:rsidRDefault="00002DAF" w:rsidP="00002DAF">
      <w:pPr>
        <w:jc w:val="center"/>
        <w:rPr>
          <w:rFonts w:ascii="Calibri" w:eastAsia="Calibri" w:hAnsi="Calibri"/>
          <w:sz w:val="32"/>
          <w:lang w:eastAsia="en-US"/>
        </w:rPr>
      </w:pPr>
      <w:r w:rsidRPr="00C23A8B">
        <w:rPr>
          <w:rFonts w:ascii="Calibri" w:eastAsia="Calibri" w:hAnsi="Calibri"/>
          <w:b/>
          <w:bCs/>
          <w:sz w:val="32"/>
          <w:lang w:eastAsia="en-US"/>
        </w:rPr>
        <w:t>Методы и формы работы с одарёнными детьми в начальной школе</w:t>
      </w:r>
    </w:p>
    <w:p w:rsidR="00002DAF" w:rsidRPr="00E54E88" w:rsidRDefault="00002DAF" w:rsidP="00002DAF">
      <w:pPr>
        <w:rPr>
          <w:rFonts w:ascii="Calibri" w:eastAsia="Calibri" w:hAnsi="Calibri"/>
          <w:sz w:val="24"/>
          <w:szCs w:val="24"/>
          <w:lang w:eastAsia="en-US"/>
        </w:rPr>
      </w:pPr>
      <w:r w:rsidRPr="00E54E88">
        <w:rPr>
          <w:rFonts w:ascii="Calibri" w:eastAsia="Calibri" w:hAnsi="Calibri"/>
          <w:sz w:val="24"/>
          <w:szCs w:val="24"/>
          <w:lang w:eastAsia="en-US"/>
        </w:rPr>
        <w:t>В учебной деятельности работа с одарёнными детьми основывается на дифференцированном подходе, что способствует расширению и углублению образовательного пространства предмета. Поэтому  работа с одарёнными детьми, должна  состоять как из </w:t>
      </w:r>
      <w:r w:rsidRPr="00E54E88">
        <w:rPr>
          <w:rFonts w:ascii="Calibri" w:eastAsia="Calibri" w:hAnsi="Calibri"/>
          <w:i/>
          <w:iCs/>
          <w:sz w:val="24"/>
          <w:szCs w:val="24"/>
          <w:lang w:eastAsia="en-US"/>
        </w:rPr>
        <w:t>урочной</w:t>
      </w:r>
      <w:r w:rsidRPr="00E54E88">
        <w:rPr>
          <w:rFonts w:ascii="Calibri" w:eastAsia="Calibri" w:hAnsi="Calibri"/>
          <w:sz w:val="24"/>
          <w:szCs w:val="24"/>
          <w:lang w:eastAsia="en-US"/>
        </w:rPr>
        <w:t xml:space="preserve">, так и из </w:t>
      </w:r>
      <w:r w:rsidRPr="00E54E88">
        <w:rPr>
          <w:rFonts w:ascii="Calibri" w:eastAsia="Calibri" w:hAnsi="Calibri"/>
          <w:i/>
          <w:iCs/>
          <w:sz w:val="24"/>
          <w:szCs w:val="24"/>
          <w:lang w:eastAsia="en-US"/>
        </w:rPr>
        <w:t>внеурочной деятельности</w:t>
      </w:r>
      <w:r w:rsidRPr="00E54E88">
        <w:rPr>
          <w:rFonts w:ascii="Calibri" w:eastAsia="Calibri" w:hAnsi="Calibri"/>
          <w:sz w:val="24"/>
          <w:szCs w:val="24"/>
          <w:lang w:eastAsia="en-US"/>
        </w:rPr>
        <w:t xml:space="preserve">                                   </w:t>
      </w:r>
    </w:p>
    <w:p w:rsidR="00002DAF" w:rsidRPr="00E54E88" w:rsidRDefault="00002DAF" w:rsidP="00002DAF">
      <w:pPr>
        <w:rPr>
          <w:rFonts w:ascii="Calibri" w:eastAsia="Calibri" w:hAnsi="Calibri"/>
          <w:sz w:val="24"/>
          <w:szCs w:val="24"/>
          <w:lang w:eastAsia="en-US"/>
        </w:rPr>
      </w:pPr>
      <w:r w:rsidRPr="00E54E88">
        <w:rPr>
          <w:rFonts w:ascii="Calibri" w:eastAsia="Calibri" w:hAnsi="Calibri"/>
          <w:sz w:val="24"/>
          <w:szCs w:val="24"/>
          <w:lang w:eastAsia="en-US"/>
        </w:rPr>
        <w:t xml:space="preserve">                </w:t>
      </w:r>
      <w:r w:rsidRPr="00E54E88">
        <w:rPr>
          <w:rFonts w:ascii="Calibri" w:eastAsia="Calibri" w:hAnsi="Calibri"/>
          <w:b/>
          <w:i/>
          <w:iCs/>
          <w:sz w:val="24"/>
          <w:szCs w:val="24"/>
          <w:lang w:eastAsia="en-US"/>
        </w:rPr>
        <w:t xml:space="preserve">   Урочная деятельность</w:t>
      </w:r>
    </w:p>
    <w:p w:rsidR="00002DAF" w:rsidRPr="00E54E88" w:rsidRDefault="00002DAF" w:rsidP="00002DAF">
      <w:pPr>
        <w:rPr>
          <w:rFonts w:ascii="Calibri" w:eastAsia="Calibri" w:hAnsi="Calibri"/>
          <w:sz w:val="24"/>
          <w:szCs w:val="24"/>
          <w:lang w:eastAsia="en-US"/>
        </w:rPr>
      </w:pPr>
      <w:r w:rsidRPr="00E54E88">
        <w:rPr>
          <w:rFonts w:ascii="Calibri" w:eastAsia="Calibri" w:hAnsi="Calibri"/>
          <w:sz w:val="24"/>
          <w:szCs w:val="24"/>
          <w:lang w:eastAsia="en-US"/>
        </w:rPr>
        <w:t>К ней  относятся следующие виды деятельности:</w:t>
      </w:r>
    </w:p>
    <w:p w:rsidR="00002DAF" w:rsidRPr="00E54E88" w:rsidRDefault="00002DAF" w:rsidP="00002DAF">
      <w:pPr>
        <w:rPr>
          <w:rFonts w:ascii="Calibri" w:eastAsia="Calibri" w:hAnsi="Calibri"/>
          <w:sz w:val="24"/>
          <w:szCs w:val="24"/>
          <w:lang w:eastAsia="en-US"/>
        </w:rPr>
      </w:pPr>
      <w:r w:rsidRPr="00E54E88">
        <w:rPr>
          <w:rFonts w:ascii="Calibri" w:eastAsia="Calibri" w:hAnsi="Calibri"/>
          <w:sz w:val="24"/>
          <w:szCs w:val="24"/>
          <w:lang w:eastAsia="en-US"/>
        </w:rPr>
        <w:t>- проблемно-развивающее обучение,</w:t>
      </w:r>
    </w:p>
    <w:p w:rsidR="00002DAF" w:rsidRPr="00E54E88" w:rsidRDefault="00002DAF" w:rsidP="00002DAF">
      <w:pPr>
        <w:rPr>
          <w:rFonts w:ascii="Calibri" w:eastAsia="Calibri" w:hAnsi="Calibri"/>
          <w:sz w:val="24"/>
          <w:szCs w:val="24"/>
          <w:lang w:eastAsia="en-US"/>
        </w:rPr>
      </w:pPr>
      <w:r w:rsidRPr="00E54E88">
        <w:rPr>
          <w:rFonts w:ascii="Calibri" w:eastAsia="Calibri" w:hAnsi="Calibri"/>
          <w:sz w:val="24"/>
          <w:szCs w:val="24"/>
          <w:lang w:eastAsia="en-US"/>
        </w:rPr>
        <w:t>- проектно-исследовательская деятельность,</w:t>
      </w:r>
    </w:p>
    <w:p w:rsidR="00002DAF" w:rsidRPr="00E54E88" w:rsidRDefault="00002DAF" w:rsidP="00002DAF">
      <w:pPr>
        <w:rPr>
          <w:rFonts w:ascii="Calibri" w:eastAsia="Calibri" w:hAnsi="Calibri"/>
          <w:sz w:val="24"/>
          <w:szCs w:val="24"/>
          <w:lang w:eastAsia="en-US"/>
        </w:rPr>
      </w:pPr>
      <w:r w:rsidRPr="00E54E88">
        <w:rPr>
          <w:rFonts w:ascii="Calibri" w:eastAsia="Calibri" w:hAnsi="Calibri"/>
          <w:sz w:val="24"/>
          <w:szCs w:val="24"/>
          <w:lang w:eastAsia="en-US"/>
        </w:rPr>
        <w:t>- игровые технологии (деловые игры и путешествия),</w:t>
      </w:r>
    </w:p>
    <w:p w:rsidR="00002DAF" w:rsidRPr="00E54E88" w:rsidRDefault="00002DAF" w:rsidP="00002DAF">
      <w:pPr>
        <w:rPr>
          <w:rFonts w:ascii="Calibri" w:eastAsia="Calibri" w:hAnsi="Calibri"/>
          <w:sz w:val="24"/>
          <w:szCs w:val="24"/>
          <w:lang w:eastAsia="en-US"/>
        </w:rPr>
      </w:pPr>
      <w:r w:rsidRPr="00E54E88">
        <w:rPr>
          <w:rFonts w:ascii="Calibri" w:eastAsia="Calibri" w:hAnsi="Calibri"/>
          <w:sz w:val="24"/>
          <w:szCs w:val="24"/>
          <w:lang w:eastAsia="en-US"/>
        </w:rPr>
        <w:t>- информационно-коммуникативные технологии для удовлетворения познавательной мотивации  развития способностей (</w:t>
      </w:r>
      <w:proofErr w:type="spellStart"/>
      <w:r w:rsidRPr="00E54E88">
        <w:rPr>
          <w:rFonts w:ascii="Calibri" w:eastAsia="Calibri" w:hAnsi="Calibri"/>
          <w:sz w:val="24"/>
          <w:szCs w:val="24"/>
          <w:lang w:eastAsia="en-US"/>
        </w:rPr>
        <w:t>разноуровневые</w:t>
      </w:r>
      <w:proofErr w:type="spellEnd"/>
      <w:r w:rsidRPr="00E54E88">
        <w:rPr>
          <w:rFonts w:ascii="Calibri" w:eastAsia="Calibri" w:hAnsi="Calibri"/>
          <w:sz w:val="24"/>
          <w:szCs w:val="24"/>
          <w:lang w:eastAsia="en-US"/>
        </w:rPr>
        <w:t xml:space="preserve"> тесты, презентации, тренажёры),</w:t>
      </w:r>
    </w:p>
    <w:p w:rsidR="00002DAF" w:rsidRPr="00E54E88" w:rsidRDefault="00002DAF" w:rsidP="00002DAF">
      <w:pPr>
        <w:rPr>
          <w:rFonts w:ascii="Calibri" w:eastAsia="Calibri" w:hAnsi="Calibri"/>
          <w:sz w:val="24"/>
          <w:szCs w:val="24"/>
          <w:lang w:eastAsia="en-US"/>
        </w:rPr>
      </w:pPr>
      <w:r w:rsidRPr="00E54E88">
        <w:rPr>
          <w:rFonts w:ascii="Calibri" w:eastAsia="Calibri" w:hAnsi="Calibri"/>
          <w:sz w:val="24"/>
          <w:szCs w:val="24"/>
          <w:lang w:eastAsia="en-US"/>
        </w:rPr>
        <w:t>- творческие и нестандартные задания.</w:t>
      </w:r>
    </w:p>
    <w:p w:rsidR="00002DAF" w:rsidRPr="00E54E88" w:rsidRDefault="001B0321" w:rsidP="001B0321">
      <w:pPr>
        <w:rPr>
          <w:rFonts w:ascii="Calibri" w:eastAsia="Calibri" w:hAnsi="Calibri"/>
          <w:b/>
          <w:sz w:val="24"/>
          <w:szCs w:val="24"/>
          <w:lang w:eastAsia="en-US"/>
        </w:rPr>
      </w:pPr>
      <w:r w:rsidRPr="00E54E88">
        <w:rPr>
          <w:rFonts w:ascii="Calibri" w:eastAsia="Calibri" w:hAnsi="Calibri"/>
          <w:b/>
          <w:i/>
          <w:iCs/>
          <w:sz w:val="24"/>
          <w:szCs w:val="24"/>
          <w:lang w:eastAsia="en-US"/>
        </w:rPr>
        <w:t xml:space="preserve">          </w:t>
      </w:r>
      <w:r w:rsidR="00002DAF" w:rsidRPr="00E54E88">
        <w:rPr>
          <w:rFonts w:ascii="Calibri" w:eastAsia="Calibri" w:hAnsi="Calibri"/>
          <w:b/>
          <w:i/>
          <w:iCs/>
          <w:sz w:val="24"/>
          <w:szCs w:val="24"/>
          <w:lang w:eastAsia="en-US"/>
        </w:rPr>
        <w:t>Проблемно-развивающее обучение</w:t>
      </w:r>
    </w:p>
    <w:p w:rsidR="00002DAF" w:rsidRPr="00E54E88" w:rsidRDefault="00002DAF" w:rsidP="00002DAF">
      <w:pPr>
        <w:rPr>
          <w:rFonts w:ascii="Calibri" w:eastAsia="Calibri" w:hAnsi="Calibri"/>
          <w:sz w:val="24"/>
          <w:szCs w:val="24"/>
          <w:lang w:eastAsia="en-US"/>
        </w:rPr>
      </w:pPr>
      <w:proofErr w:type="gramStart"/>
      <w:r w:rsidRPr="00E54E88">
        <w:rPr>
          <w:rFonts w:ascii="Calibri" w:eastAsia="Calibri" w:hAnsi="Calibri"/>
          <w:sz w:val="24"/>
          <w:szCs w:val="24"/>
          <w:lang w:eastAsia="en-US"/>
        </w:rPr>
        <w:t>Создаю на занятиях ситуацию познавательного затруднения, при которой младшие школьники поставлены перед необходимостью самостоятельно воспользоваться для изучения новой темы одной или несколькими мыслительными операциями: анализом, синтезом, сравнением, аналогией, обобщением и др. Это позволяет организовать активную самостоятельную деятельность учащихся, в результате чего происходит творческое овладение знаниями, навыками, умениями и развитие мыслительных способностей.</w:t>
      </w:r>
      <w:proofErr w:type="gramEnd"/>
    </w:p>
    <w:p w:rsidR="00002DAF" w:rsidRPr="00E54E88" w:rsidRDefault="00002DAF" w:rsidP="00002DAF">
      <w:pPr>
        <w:jc w:val="center"/>
        <w:rPr>
          <w:rFonts w:ascii="Calibri" w:eastAsia="Calibri" w:hAnsi="Calibri"/>
          <w:b/>
          <w:sz w:val="24"/>
          <w:szCs w:val="24"/>
          <w:lang w:eastAsia="en-US"/>
        </w:rPr>
      </w:pPr>
      <w:r w:rsidRPr="00E54E88">
        <w:rPr>
          <w:rFonts w:ascii="Calibri" w:eastAsia="Calibri" w:hAnsi="Calibri"/>
          <w:b/>
          <w:i/>
          <w:iCs/>
          <w:sz w:val="24"/>
          <w:szCs w:val="24"/>
          <w:lang w:eastAsia="en-US"/>
        </w:rPr>
        <w:t>Проектно-исследовательская деятельность</w:t>
      </w:r>
    </w:p>
    <w:p w:rsidR="00002DAF" w:rsidRPr="00E54E88" w:rsidRDefault="00002DAF" w:rsidP="00002DAF">
      <w:pPr>
        <w:rPr>
          <w:rFonts w:ascii="Calibri" w:eastAsia="Calibri" w:hAnsi="Calibri"/>
          <w:sz w:val="24"/>
          <w:szCs w:val="24"/>
          <w:lang w:eastAsia="en-US"/>
        </w:rPr>
      </w:pPr>
      <w:proofErr w:type="gramStart"/>
      <w:r w:rsidRPr="00E54E88">
        <w:rPr>
          <w:rFonts w:ascii="Calibri" w:eastAsia="Calibri" w:hAnsi="Calibri"/>
          <w:sz w:val="24"/>
          <w:szCs w:val="24"/>
          <w:lang w:eastAsia="en-US"/>
        </w:rPr>
        <w:t>Проектный метод представляет такой способ обучения, который, можно охарактеризовать как «обучение через делание», когда учащийся самым непосредственным образом включён в активный познавательный процесс, самостоятельно формулирует учебную проблему, осуществляет сбор необходимой информации, планирует возможные варианты решения проблемы, делает выводы, анализирует свою деятельность, формируя «по кирпичикам» новые знания и приобретая новый учебный жизненный опыт.</w:t>
      </w:r>
      <w:proofErr w:type="gramEnd"/>
    </w:p>
    <w:p w:rsidR="00002DAF" w:rsidRPr="00E54E88" w:rsidRDefault="00002DAF" w:rsidP="00002DAF">
      <w:pPr>
        <w:rPr>
          <w:rFonts w:ascii="Calibri" w:eastAsia="Calibri" w:hAnsi="Calibri"/>
          <w:sz w:val="24"/>
          <w:szCs w:val="24"/>
          <w:lang w:eastAsia="en-US"/>
        </w:rPr>
      </w:pPr>
      <w:r w:rsidRPr="00E54E88">
        <w:rPr>
          <w:rFonts w:ascii="Calibri" w:eastAsia="Calibri" w:hAnsi="Calibri"/>
          <w:sz w:val="24"/>
          <w:szCs w:val="24"/>
          <w:lang w:eastAsia="en-US"/>
        </w:rPr>
        <w:t xml:space="preserve">                                                                                                        </w:t>
      </w:r>
      <w:r w:rsidRPr="00E54E88">
        <w:rPr>
          <w:rFonts w:ascii="Calibri" w:eastAsia="Calibri" w:hAnsi="Calibri"/>
          <w:b/>
          <w:bCs/>
          <w:sz w:val="24"/>
          <w:szCs w:val="24"/>
          <w:lang w:eastAsia="en-US"/>
        </w:rPr>
        <w:t>Внеурочная деятельность.</w:t>
      </w:r>
    </w:p>
    <w:p w:rsidR="00002DAF" w:rsidRPr="00E54E88" w:rsidRDefault="00002DAF" w:rsidP="00002DAF">
      <w:pPr>
        <w:rPr>
          <w:rFonts w:ascii="Calibri" w:eastAsia="Calibri" w:hAnsi="Calibri"/>
          <w:sz w:val="24"/>
          <w:szCs w:val="24"/>
          <w:lang w:eastAsia="en-US"/>
        </w:rPr>
      </w:pPr>
      <w:r w:rsidRPr="00E54E88">
        <w:rPr>
          <w:rFonts w:ascii="Calibri" w:eastAsia="Calibri" w:hAnsi="Calibri"/>
          <w:sz w:val="24"/>
          <w:szCs w:val="24"/>
          <w:lang w:eastAsia="en-US"/>
        </w:rPr>
        <w:t>К ней  относятся следующие виды деятельности:</w:t>
      </w:r>
    </w:p>
    <w:p w:rsidR="00002DAF" w:rsidRPr="00E54E88" w:rsidRDefault="00002DAF" w:rsidP="00002DAF">
      <w:pPr>
        <w:rPr>
          <w:rFonts w:ascii="Calibri" w:eastAsia="Calibri" w:hAnsi="Calibri"/>
          <w:sz w:val="24"/>
          <w:szCs w:val="24"/>
          <w:lang w:eastAsia="en-US"/>
        </w:rPr>
      </w:pPr>
      <w:r w:rsidRPr="00E54E88">
        <w:rPr>
          <w:rFonts w:ascii="Calibri" w:eastAsia="Calibri" w:hAnsi="Calibri"/>
          <w:i/>
          <w:iCs/>
          <w:sz w:val="24"/>
          <w:szCs w:val="24"/>
          <w:lang w:eastAsia="en-US"/>
        </w:rPr>
        <w:t>- предметные недели,</w:t>
      </w:r>
    </w:p>
    <w:p w:rsidR="00002DAF" w:rsidRPr="00E54E88" w:rsidRDefault="00002DAF" w:rsidP="00002DAF">
      <w:pPr>
        <w:rPr>
          <w:rFonts w:ascii="Calibri" w:eastAsia="Calibri" w:hAnsi="Calibri"/>
          <w:sz w:val="24"/>
          <w:szCs w:val="24"/>
          <w:lang w:eastAsia="en-US"/>
        </w:rPr>
      </w:pPr>
      <w:r w:rsidRPr="00E54E88">
        <w:rPr>
          <w:rFonts w:ascii="Calibri" w:eastAsia="Calibri" w:hAnsi="Calibri"/>
          <w:i/>
          <w:iCs/>
          <w:sz w:val="24"/>
          <w:szCs w:val="24"/>
          <w:lang w:eastAsia="en-US"/>
        </w:rPr>
        <w:t>- театрализованные праздники,</w:t>
      </w:r>
    </w:p>
    <w:p w:rsidR="001B0321" w:rsidRPr="00E54E88" w:rsidRDefault="00002DAF" w:rsidP="00002DAF">
      <w:pPr>
        <w:rPr>
          <w:rFonts w:ascii="Calibri" w:eastAsia="Calibri" w:hAnsi="Calibri"/>
          <w:i/>
          <w:iCs/>
          <w:sz w:val="24"/>
          <w:szCs w:val="24"/>
          <w:lang w:eastAsia="en-US"/>
        </w:rPr>
      </w:pPr>
      <w:r w:rsidRPr="00E54E88">
        <w:rPr>
          <w:rFonts w:ascii="Calibri" w:eastAsia="Calibri" w:hAnsi="Calibri"/>
          <w:i/>
          <w:iCs/>
          <w:sz w:val="24"/>
          <w:szCs w:val="24"/>
          <w:lang w:eastAsia="en-US"/>
        </w:rPr>
        <w:t>- олимпиады и конкурсы по предметам.</w:t>
      </w:r>
    </w:p>
    <w:p w:rsidR="00002DAF" w:rsidRPr="00E54E88" w:rsidRDefault="00002DAF" w:rsidP="00002DAF">
      <w:pPr>
        <w:rPr>
          <w:rFonts w:ascii="Calibri" w:eastAsia="Calibri" w:hAnsi="Calibri"/>
          <w:i/>
          <w:iCs/>
          <w:sz w:val="24"/>
          <w:szCs w:val="24"/>
          <w:lang w:eastAsia="en-US"/>
        </w:rPr>
      </w:pPr>
      <w:r w:rsidRPr="00E54E88">
        <w:rPr>
          <w:rFonts w:ascii="Calibri" w:eastAsia="Calibri" w:hAnsi="Calibri"/>
          <w:b/>
          <w:bCs/>
          <w:i/>
          <w:iCs/>
          <w:sz w:val="24"/>
          <w:szCs w:val="24"/>
          <w:lang w:eastAsia="en-US"/>
        </w:rPr>
        <w:t xml:space="preserve">                         </w:t>
      </w:r>
      <w:r w:rsidR="001B0321" w:rsidRPr="00E54E88">
        <w:rPr>
          <w:rFonts w:ascii="Calibri" w:eastAsia="Calibri" w:hAnsi="Calibri"/>
          <w:b/>
          <w:bCs/>
          <w:i/>
          <w:iCs/>
          <w:sz w:val="24"/>
          <w:szCs w:val="24"/>
          <w:lang w:eastAsia="en-US"/>
        </w:rPr>
        <w:t xml:space="preserve">                             </w:t>
      </w:r>
      <w:r w:rsidRPr="00E54E88">
        <w:rPr>
          <w:rFonts w:ascii="Calibri" w:eastAsia="Calibri" w:hAnsi="Calibri"/>
          <w:b/>
          <w:bCs/>
          <w:i/>
          <w:iCs/>
          <w:sz w:val="24"/>
          <w:szCs w:val="24"/>
          <w:lang w:eastAsia="en-US"/>
        </w:rPr>
        <w:t xml:space="preserve">     Выявление   одаренных и талантливых детей</w:t>
      </w:r>
    </w:p>
    <w:p w:rsidR="00002DAF" w:rsidRPr="00E54E88" w:rsidRDefault="00002DAF" w:rsidP="00002DAF">
      <w:pPr>
        <w:rPr>
          <w:rFonts w:ascii="Calibri" w:eastAsia="Calibri" w:hAnsi="Calibri"/>
          <w:i/>
          <w:iCs/>
          <w:sz w:val="24"/>
          <w:szCs w:val="24"/>
          <w:lang w:eastAsia="en-US"/>
        </w:rPr>
      </w:pPr>
      <w:r w:rsidRPr="00E54E88">
        <w:rPr>
          <w:rFonts w:ascii="Calibri" w:eastAsia="Calibri" w:hAnsi="Calibri"/>
          <w:i/>
          <w:iCs/>
          <w:sz w:val="24"/>
          <w:szCs w:val="24"/>
          <w:lang w:eastAsia="en-US"/>
        </w:rPr>
        <w:lastRenderedPageBreak/>
        <w:t>— анализ особых успехов и достижений ученика;</w:t>
      </w:r>
      <w:r w:rsidRPr="00E54E88">
        <w:rPr>
          <w:rFonts w:ascii="Calibri" w:eastAsia="Calibri" w:hAnsi="Calibri"/>
          <w:i/>
          <w:iCs/>
          <w:sz w:val="24"/>
          <w:szCs w:val="24"/>
          <w:lang w:eastAsia="en-US"/>
        </w:rPr>
        <w:br/>
        <w:t>— создание банка данных по талантливым и одаренным детям;</w:t>
      </w:r>
    </w:p>
    <w:p w:rsidR="00002DAF" w:rsidRPr="00E54E88" w:rsidRDefault="00002DAF" w:rsidP="00002DAF">
      <w:pPr>
        <w:rPr>
          <w:rFonts w:ascii="Calibri" w:eastAsia="Calibri" w:hAnsi="Calibri"/>
          <w:i/>
          <w:iCs/>
          <w:sz w:val="24"/>
          <w:szCs w:val="24"/>
          <w:lang w:eastAsia="en-US"/>
        </w:rPr>
      </w:pPr>
      <w:r w:rsidRPr="00E54E88">
        <w:rPr>
          <w:rFonts w:ascii="Calibri" w:eastAsia="Calibri" w:hAnsi="Calibri"/>
          <w:b/>
          <w:bCs/>
          <w:i/>
          <w:iCs/>
          <w:sz w:val="24"/>
          <w:szCs w:val="24"/>
          <w:lang w:eastAsia="en-US"/>
        </w:rPr>
        <w:t>Помощь одаренным учащимся в самореализации их творческой направленности</w:t>
      </w:r>
    </w:p>
    <w:p w:rsidR="00002DAF" w:rsidRPr="00E54E88" w:rsidRDefault="00002DAF" w:rsidP="00002DAF">
      <w:pPr>
        <w:rPr>
          <w:rFonts w:ascii="Calibri" w:eastAsia="Calibri" w:hAnsi="Calibri"/>
          <w:i/>
          <w:iCs/>
          <w:sz w:val="24"/>
          <w:szCs w:val="24"/>
          <w:lang w:eastAsia="en-US"/>
        </w:rPr>
      </w:pPr>
      <w:r w:rsidRPr="00E54E88">
        <w:rPr>
          <w:rFonts w:ascii="Calibri" w:eastAsia="Calibri" w:hAnsi="Calibri"/>
          <w:i/>
          <w:iCs/>
          <w:sz w:val="24"/>
          <w:szCs w:val="24"/>
          <w:lang w:eastAsia="en-US"/>
        </w:rPr>
        <w:t>— создание для ученика ситуации успеха и уверенности, через индивидуальное обучение   и воспитание;</w:t>
      </w:r>
    </w:p>
    <w:p w:rsidR="00002DAF" w:rsidRPr="00E54E88" w:rsidRDefault="00002DAF" w:rsidP="00002DAF">
      <w:pPr>
        <w:rPr>
          <w:rFonts w:ascii="Calibri" w:eastAsia="Calibri" w:hAnsi="Calibri"/>
          <w:i/>
          <w:iCs/>
          <w:sz w:val="24"/>
          <w:szCs w:val="24"/>
          <w:lang w:eastAsia="en-US"/>
        </w:rPr>
      </w:pPr>
      <w:r w:rsidRPr="00E54E88">
        <w:rPr>
          <w:rFonts w:ascii="Calibri" w:eastAsia="Calibri" w:hAnsi="Calibri"/>
          <w:i/>
          <w:iCs/>
          <w:sz w:val="24"/>
          <w:szCs w:val="24"/>
          <w:lang w:eastAsia="en-US"/>
        </w:rPr>
        <w:t>— формирование и развитие сети дополнительного образования;</w:t>
      </w:r>
      <w:r w:rsidRPr="00E54E88">
        <w:rPr>
          <w:rFonts w:ascii="Calibri" w:eastAsia="Calibri" w:hAnsi="Calibri"/>
          <w:i/>
          <w:iCs/>
          <w:sz w:val="24"/>
          <w:szCs w:val="24"/>
          <w:lang w:eastAsia="en-US"/>
        </w:rPr>
        <w:br/>
        <w:t>— организация научно-исследовательской деятельности;</w:t>
      </w:r>
      <w:r w:rsidRPr="00E54E88">
        <w:rPr>
          <w:rFonts w:ascii="Calibri" w:eastAsia="Calibri" w:hAnsi="Calibri"/>
          <w:i/>
          <w:iCs/>
          <w:sz w:val="24"/>
          <w:szCs w:val="24"/>
          <w:lang w:eastAsia="en-US"/>
        </w:rPr>
        <w:br/>
        <w:t>— организация и участие в интеллектуальных играх, творческих конкурсах, предметных  олимпиадах.</w:t>
      </w:r>
    </w:p>
    <w:p w:rsidR="00002DAF" w:rsidRPr="00E54E88" w:rsidRDefault="00002DAF" w:rsidP="00002DAF">
      <w:pPr>
        <w:rPr>
          <w:rFonts w:ascii="Calibri" w:eastAsia="Calibri" w:hAnsi="Calibri"/>
          <w:i/>
          <w:iCs/>
          <w:sz w:val="24"/>
          <w:szCs w:val="24"/>
          <w:lang w:eastAsia="en-US"/>
        </w:rPr>
      </w:pPr>
      <w:r w:rsidRPr="00E54E88">
        <w:rPr>
          <w:rFonts w:ascii="Calibri" w:eastAsia="Calibri" w:hAnsi="Calibri"/>
          <w:i/>
          <w:iCs/>
          <w:sz w:val="24"/>
          <w:szCs w:val="24"/>
          <w:lang w:eastAsia="en-US"/>
        </w:rPr>
        <w:t xml:space="preserve">                                                </w:t>
      </w:r>
      <w:r w:rsidR="001B0321" w:rsidRPr="00E54E88">
        <w:rPr>
          <w:rFonts w:ascii="Calibri" w:eastAsia="Calibri" w:hAnsi="Calibri"/>
          <w:i/>
          <w:iCs/>
          <w:sz w:val="24"/>
          <w:szCs w:val="24"/>
          <w:lang w:eastAsia="en-US"/>
        </w:rPr>
        <w:t xml:space="preserve">                      </w:t>
      </w:r>
      <w:r w:rsidRPr="00E54E88">
        <w:rPr>
          <w:rFonts w:ascii="Calibri" w:eastAsia="Calibri" w:hAnsi="Calibri"/>
          <w:i/>
          <w:iCs/>
          <w:sz w:val="24"/>
          <w:szCs w:val="24"/>
          <w:lang w:eastAsia="en-US"/>
        </w:rPr>
        <w:t xml:space="preserve">       </w:t>
      </w:r>
      <w:r w:rsidRPr="00E54E88">
        <w:rPr>
          <w:rFonts w:ascii="Calibri" w:eastAsia="Calibri" w:hAnsi="Calibri"/>
          <w:b/>
          <w:bCs/>
          <w:i/>
          <w:iCs/>
          <w:sz w:val="24"/>
          <w:szCs w:val="24"/>
          <w:lang w:eastAsia="en-US"/>
        </w:rPr>
        <w:t>Поощрение одаренных детей</w:t>
      </w:r>
    </w:p>
    <w:p w:rsidR="00002DAF" w:rsidRPr="00E54E88" w:rsidRDefault="00002DAF" w:rsidP="00002DAF">
      <w:pPr>
        <w:rPr>
          <w:rFonts w:ascii="Calibri" w:eastAsia="Calibri" w:hAnsi="Calibri"/>
          <w:sz w:val="24"/>
          <w:szCs w:val="24"/>
          <w:lang w:eastAsia="en-US"/>
        </w:rPr>
      </w:pPr>
      <w:r w:rsidRPr="00E54E88">
        <w:rPr>
          <w:rFonts w:ascii="Calibri" w:eastAsia="Calibri" w:hAnsi="Calibri"/>
          <w:sz w:val="24"/>
          <w:szCs w:val="24"/>
          <w:lang w:eastAsia="en-US"/>
        </w:rPr>
        <w:t>— Публикация в СМИ;</w:t>
      </w:r>
      <w:r w:rsidRPr="00E54E88">
        <w:rPr>
          <w:rFonts w:ascii="Calibri" w:eastAsia="Calibri" w:hAnsi="Calibri"/>
          <w:sz w:val="24"/>
          <w:szCs w:val="24"/>
          <w:lang w:eastAsia="en-US"/>
        </w:rPr>
        <w:br/>
        <w:t>— Стенд «Лучшие ученики школы»;</w:t>
      </w:r>
      <w:r w:rsidRPr="00E54E88">
        <w:rPr>
          <w:rFonts w:ascii="Calibri" w:eastAsia="Calibri" w:hAnsi="Calibri"/>
          <w:sz w:val="24"/>
          <w:szCs w:val="24"/>
          <w:lang w:eastAsia="en-US"/>
        </w:rPr>
        <w:br/>
        <w:t xml:space="preserve">— Система поддержки талантливых и одаренных  детей на уровне муниципалитета </w:t>
      </w:r>
    </w:p>
    <w:p w:rsidR="00002DAF" w:rsidRPr="00E54E88" w:rsidRDefault="00002DAF" w:rsidP="00002DAF">
      <w:pPr>
        <w:tabs>
          <w:tab w:val="left" w:pos="1440"/>
        </w:tabs>
        <w:rPr>
          <w:rFonts w:ascii="Calibri" w:eastAsia="Calibri" w:hAnsi="Calibri"/>
          <w:sz w:val="24"/>
          <w:szCs w:val="24"/>
          <w:lang w:eastAsia="en-US"/>
        </w:rPr>
      </w:pPr>
      <w:r w:rsidRPr="00E54E88">
        <w:rPr>
          <w:rFonts w:ascii="Calibri" w:eastAsia="Calibri" w:hAnsi="Calibri"/>
          <w:b/>
          <w:bCs/>
          <w:i/>
          <w:iCs/>
          <w:sz w:val="24"/>
          <w:szCs w:val="24"/>
          <w:lang w:eastAsia="en-US"/>
        </w:rPr>
        <w:t xml:space="preserve">                 Контроль над развитием познавательной деятельности одаренных школьников</w:t>
      </w:r>
    </w:p>
    <w:p w:rsidR="00002DAF" w:rsidRPr="00E54E88" w:rsidRDefault="00002DAF" w:rsidP="00002DAF">
      <w:pPr>
        <w:tabs>
          <w:tab w:val="left" w:pos="1440"/>
        </w:tabs>
        <w:rPr>
          <w:rFonts w:ascii="Calibri" w:eastAsia="Calibri" w:hAnsi="Calibri"/>
          <w:sz w:val="24"/>
          <w:szCs w:val="24"/>
          <w:lang w:eastAsia="en-US"/>
        </w:rPr>
      </w:pPr>
      <w:r w:rsidRPr="00E54E88">
        <w:rPr>
          <w:rFonts w:ascii="Calibri" w:eastAsia="Calibri" w:hAnsi="Calibri"/>
          <w:sz w:val="24"/>
          <w:szCs w:val="24"/>
          <w:lang w:eastAsia="en-US"/>
        </w:rPr>
        <w:t>          — тематический контроль знаний в рамках учебной деятельности;</w:t>
      </w:r>
      <w:r w:rsidRPr="00E54E88">
        <w:rPr>
          <w:rFonts w:ascii="Calibri" w:eastAsia="Calibri" w:hAnsi="Calibri"/>
          <w:sz w:val="24"/>
          <w:szCs w:val="24"/>
          <w:lang w:eastAsia="en-US"/>
        </w:rPr>
        <w:br/>
        <w:t xml:space="preserve">— </w:t>
      </w:r>
      <w:proofErr w:type="gramStart"/>
      <w:r w:rsidRPr="00E54E88">
        <w:rPr>
          <w:rFonts w:ascii="Calibri" w:eastAsia="Calibri" w:hAnsi="Calibri"/>
          <w:sz w:val="24"/>
          <w:szCs w:val="24"/>
          <w:lang w:eastAsia="en-US"/>
        </w:rPr>
        <w:t>контроль за</w:t>
      </w:r>
      <w:proofErr w:type="gramEnd"/>
      <w:r w:rsidRPr="00E54E88">
        <w:rPr>
          <w:rFonts w:ascii="Calibri" w:eastAsia="Calibri" w:hAnsi="Calibri"/>
          <w:sz w:val="24"/>
          <w:szCs w:val="24"/>
          <w:lang w:eastAsia="en-US"/>
        </w:rPr>
        <w:t> обязательным участием одаренных и талантливых детей в конкурсах разного уровня;</w:t>
      </w:r>
    </w:p>
    <w:p w:rsidR="00002DAF" w:rsidRPr="00E54E88" w:rsidRDefault="00002DAF" w:rsidP="00002DAF">
      <w:pPr>
        <w:tabs>
          <w:tab w:val="left" w:pos="1440"/>
        </w:tabs>
        <w:rPr>
          <w:rFonts w:ascii="Calibri" w:eastAsia="Calibri" w:hAnsi="Calibri"/>
          <w:sz w:val="24"/>
          <w:szCs w:val="24"/>
          <w:lang w:eastAsia="en-US"/>
        </w:rPr>
      </w:pPr>
      <w:r w:rsidRPr="00E54E88">
        <w:rPr>
          <w:rFonts w:ascii="Calibri" w:eastAsia="Calibri" w:hAnsi="Calibri"/>
          <w:sz w:val="18"/>
          <w:lang w:eastAsia="en-US"/>
        </w:rPr>
        <w:t xml:space="preserve">              </w:t>
      </w:r>
      <w:r w:rsidRPr="00E54E88">
        <w:rPr>
          <w:rFonts w:ascii="Calibri" w:eastAsia="Calibri" w:hAnsi="Calibri"/>
          <w:b/>
          <w:sz w:val="28"/>
          <w:lang w:eastAsia="en-US"/>
        </w:rPr>
        <w:t>методы и приемы работы с детьми с ограниченными возможностями здоровья.</w:t>
      </w:r>
      <w:r w:rsidRPr="00E54E88">
        <w:rPr>
          <w:rFonts w:ascii="Calibri" w:eastAsia="Calibri" w:hAnsi="Calibri"/>
          <w:sz w:val="18"/>
          <w:lang w:eastAsia="en-US"/>
        </w:rPr>
        <w:br/>
      </w:r>
      <w:r w:rsidRPr="00E54E88">
        <w:rPr>
          <w:rFonts w:ascii="Calibri" w:eastAsia="Calibri" w:hAnsi="Calibri"/>
          <w:sz w:val="24"/>
          <w:szCs w:val="24"/>
          <w:lang w:eastAsia="en-US"/>
        </w:rPr>
        <w:t>1. Индивидуальный подход к каждому ученику. </w:t>
      </w:r>
      <w:r w:rsidRPr="00E54E88">
        <w:rPr>
          <w:rFonts w:ascii="Calibri" w:eastAsia="Calibri" w:hAnsi="Calibri"/>
          <w:sz w:val="24"/>
          <w:szCs w:val="24"/>
          <w:lang w:eastAsia="en-US"/>
        </w:rPr>
        <w:br/>
        <w:t>2. Предотвращение наступления утомления, используя для этого разнообразные средства (чередование умственной и практической деятельности, преподнесение материала небольшими дозами, использование интересного и красочного дидактического материала и средств наглядности). </w:t>
      </w:r>
      <w:r w:rsidRPr="00E54E88">
        <w:rPr>
          <w:rFonts w:ascii="Calibri" w:eastAsia="Calibri" w:hAnsi="Calibri"/>
          <w:sz w:val="24"/>
          <w:szCs w:val="24"/>
          <w:lang w:eastAsia="en-US"/>
        </w:rPr>
        <w:br/>
        <w:t>3. Использование методов, активизирующих познавательную деятельность учащихся, развивающих их устную и письменную речь и формирующих необходимые учебные навыки. </w:t>
      </w:r>
      <w:r w:rsidRPr="00E54E88">
        <w:rPr>
          <w:rFonts w:ascii="Calibri" w:eastAsia="Calibri" w:hAnsi="Calibri"/>
          <w:sz w:val="24"/>
          <w:szCs w:val="24"/>
          <w:lang w:eastAsia="en-US"/>
        </w:rPr>
        <w:br/>
        <w:t>4. Проявление педагогического такта. Постоянное поощрение за малейшие успехи, своевременная и тактическая помощь каждому ребёнку, развитие в нём веры в собственные силы и возможности. </w:t>
      </w:r>
      <w:r w:rsidRPr="00E54E88">
        <w:rPr>
          <w:rFonts w:ascii="Calibri" w:eastAsia="Calibri" w:hAnsi="Calibri"/>
          <w:sz w:val="24"/>
          <w:szCs w:val="24"/>
          <w:lang w:eastAsia="en-US"/>
        </w:rPr>
        <w:br/>
      </w:r>
      <w:proofErr w:type="gramStart"/>
      <w:r w:rsidRPr="00E54E88">
        <w:rPr>
          <w:rFonts w:ascii="Calibri" w:eastAsia="Calibri" w:hAnsi="Calibri"/>
          <w:sz w:val="24"/>
          <w:szCs w:val="24"/>
          <w:lang w:eastAsia="en-US"/>
        </w:rPr>
        <w:t>Эффективными приемами коррекционного воздействия на эмоциональную и познавательную сферу детей с отклонениями в развитии являются: </w:t>
      </w:r>
      <w:r w:rsidRPr="00E54E88">
        <w:rPr>
          <w:rFonts w:ascii="Calibri" w:eastAsia="Calibri" w:hAnsi="Calibri"/>
          <w:sz w:val="24"/>
          <w:szCs w:val="24"/>
          <w:lang w:eastAsia="en-US"/>
        </w:rPr>
        <w:br/>
        <w:t>- игровые ситуации; </w:t>
      </w:r>
      <w:r w:rsidRPr="00E54E88">
        <w:rPr>
          <w:rFonts w:ascii="Calibri" w:eastAsia="Calibri" w:hAnsi="Calibri"/>
          <w:sz w:val="24"/>
          <w:szCs w:val="24"/>
          <w:lang w:eastAsia="en-US"/>
        </w:rPr>
        <w:br/>
        <w:t>- дидактические игры, которые связаны с поиском видовых и родовых признаков предметов; </w:t>
      </w:r>
      <w:r w:rsidRPr="00E54E88">
        <w:rPr>
          <w:rFonts w:ascii="Calibri" w:eastAsia="Calibri" w:hAnsi="Calibri"/>
          <w:sz w:val="24"/>
          <w:szCs w:val="24"/>
          <w:lang w:eastAsia="en-US"/>
        </w:rPr>
        <w:br/>
        <w:t>- игровые тренинги, способствующие развитию умения общаться с другими; </w:t>
      </w:r>
      <w:r w:rsidRPr="00E54E88">
        <w:rPr>
          <w:rFonts w:ascii="Calibri" w:eastAsia="Calibri" w:hAnsi="Calibri"/>
          <w:sz w:val="24"/>
          <w:szCs w:val="24"/>
          <w:lang w:eastAsia="en-US"/>
        </w:rPr>
        <w:br/>
        <w:t xml:space="preserve">- </w:t>
      </w:r>
      <w:proofErr w:type="spellStart"/>
      <w:r w:rsidRPr="00E54E88">
        <w:rPr>
          <w:rFonts w:ascii="Calibri" w:eastAsia="Calibri" w:hAnsi="Calibri"/>
          <w:sz w:val="24"/>
          <w:szCs w:val="24"/>
          <w:lang w:eastAsia="en-US"/>
        </w:rPr>
        <w:t>психогимнастика</w:t>
      </w:r>
      <w:proofErr w:type="spellEnd"/>
      <w:r w:rsidRPr="00E54E88">
        <w:rPr>
          <w:rFonts w:ascii="Calibri" w:eastAsia="Calibri" w:hAnsi="Calibri"/>
          <w:sz w:val="24"/>
          <w:szCs w:val="24"/>
          <w:lang w:eastAsia="en-US"/>
        </w:rPr>
        <w:t xml:space="preserve"> и релаксация, позволяющие снять мышечные спазмы и зажимы, особенно в области лица и кистей рук.</w:t>
      </w:r>
      <w:proofErr w:type="gramEnd"/>
      <w:r w:rsidRPr="00E54E88">
        <w:rPr>
          <w:rFonts w:ascii="Calibri" w:eastAsia="Calibri" w:hAnsi="Calibri"/>
          <w:sz w:val="24"/>
          <w:szCs w:val="24"/>
          <w:lang w:eastAsia="en-US"/>
        </w:rPr>
        <w:br/>
        <w:t>У большинства учеников с ОВЗ отмечается недостаточный уровень познавательной активности, незрелость мотивации к учебной деятельности, сниженный уровень работоспособности и самостоятельности. Поэтому поиск и использование активных форм, методов и приёмов обучения является одним из необходимых средств повышения эффективности коррекционно-развивающего процесса в работе учителя.</w:t>
      </w:r>
      <w:r w:rsidRPr="00E54E88">
        <w:rPr>
          <w:rFonts w:ascii="Calibri" w:eastAsia="Calibri" w:hAnsi="Calibri"/>
          <w:sz w:val="24"/>
          <w:szCs w:val="24"/>
          <w:lang w:eastAsia="en-US"/>
        </w:rPr>
        <w:br/>
      </w:r>
    </w:p>
    <w:p w:rsidR="00002DAF" w:rsidRPr="00C23A8B" w:rsidRDefault="00002DAF" w:rsidP="00002DAF">
      <w:pPr>
        <w:tabs>
          <w:tab w:val="left" w:pos="9615"/>
        </w:tabs>
        <w:rPr>
          <w:szCs w:val="20"/>
        </w:rPr>
      </w:pPr>
    </w:p>
    <w:p w:rsidR="001B0321" w:rsidRDefault="001B0321" w:rsidP="00002DAF">
      <w:pPr>
        <w:sectPr w:rsidR="001B0321" w:rsidSect="001B0321">
          <w:pgSz w:w="11906" w:h="16838"/>
          <w:pgMar w:top="1134" w:right="284" w:bottom="1134" w:left="567" w:header="709" w:footer="709" w:gutter="0"/>
          <w:cols w:space="720"/>
        </w:sectPr>
      </w:pPr>
    </w:p>
    <w:p w:rsidR="00002DAF" w:rsidRDefault="00002DAF" w:rsidP="00BC5BD0">
      <w:pPr>
        <w:pStyle w:val="a5"/>
      </w:pPr>
    </w:p>
    <w:p w:rsidR="00002DAF" w:rsidRDefault="00E54E88" w:rsidP="00E54E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Выполнение  программы 2022-2023 </w:t>
      </w:r>
      <w:proofErr w:type="spellStart"/>
      <w:r w:rsidR="00002DAF" w:rsidRPr="00002DAF">
        <w:rPr>
          <w:rFonts w:ascii="Times New Roman" w:eastAsia="Times New Roman" w:hAnsi="Times New Roman" w:cs="Times New Roman"/>
          <w:b/>
          <w:sz w:val="32"/>
          <w:szCs w:val="32"/>
        </w:rPr>
        <w:t>уч.г</w:t>
      </w:r>
      <w:proofErr w:type="spellEnd"/>
      <w:r w:rsidR="00002DAF" w:rsidRPr="00002DAF">
        <w:rPr>
          <w:rFonts w:ascii="Times New Roman" w:eastAsia="Times New Roman" w:hAnsi="Times New Roman" w:cs="Times New Roman"/>
          <w:b/>
          <w:sz w:val="32"/>
          <w:szCs w:val="32"/>
        </w:rPr>
        <w:t>.</w:t>
      </w:r>
    </w:p>
    <w:p w:rsidR="00E54E88" w:rsidRPr="00E54E88" w:rsidRDefault="00E54E88" w:rsidP="00E54E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6"/>
        <w:gridCol w:w="1701"/>
        <w:gridCol w:w="1701"/>
        <w:gridCol w:w="1985"/>
        <w:gridCol w:w="1984"/>
        <w:gridCol w:w="4111"/>
      </w:tblGrid>
      <w:tr w:rsidR="00002DAF" w:rsidRPr="00002DAF" w:rsidTr="00E54E88">
        <w:tc>
          <w:tcPr>
            <w:tcW w:w="3686" w:type="dxa"/>
          </w:tcPr>
          <w:p w:rsidR="00002DAF" w:rsidRPr="00002DAF" w:rsidRDefault="00002DAF" w:rsidP="00002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02D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1701" w:type="dxa"/>
          </w:tcPr>
          <w:p w:rsidR="00002DAF" w:rsidRPr="00002DAF" w:rsidRDefault="00002DAF" w:rsidP="00002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02D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 плану </w:t>
            </w:r>
          </w:p>
        </w:tc>
        <w:tc>
          <w:tcPr>
            <w:tcW w:w="1701" w:type="dxa"/>
          </w:tcPr>
          <w:p w:rsidR="00002DAF" w:rsidRPr="00002DAF" w:rsidRDefault="00002DAF" w:rsidP="00002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02D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 факту </w:t>
            </w:r>
          </w:p>
        </w:tc>
        <w:tc>
          <w:tcPr>
            <w:tcW w:w="1985" w:type="dxa"/>
          </w:tcPr>
          <w:p w:rsidR="00002DAF" w:rsidRPr="00002DAF" w:rsidRDefault="00002DAF" w:rsidP="00002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02D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Отставание </w:t>
            </w:r>
          </w:p>
        </w:tc>
        <w:tc>
          <w:tcPr>
            <w:tcW w:w="1984" w:type="dxa"/>
          </w:tcPr>
          <w:p w:rsidR="00002DAF" w:rsidRPr="00002DAF" w:rsidRDefault="00002DAF" w:rsidP="00002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02D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Причина </w:t>
            </w:r>
          </w:p>
        </w:tc>
        <w:tc>
          <w:tcPr>
            <w:tcW w:w="4111" w:type="dxa"/>
          </w:tcPr>
          <w:p w:rsidR="00002DAF" w:rsidRPr="00002DAF" w:rsidRDefault="00002DAF" w:rsidP="00002DAF">
            <w:pPr>
              <w:keepNext/>
              <w:spacing w:before="240" w:after="60"/>
              <w:outlineLvl w:val="0"/>
              <w:rPr>
                <w:rFonts w:ascii="Cambria" w:eastAsia="Times New Roman" w:hAnsi="Cambria" w:cs="Times New Roman"/>
                <w:b/>
                <w:bCs/>
                <w:kern w:val="32"/>
                <w:sz w:val="28"/>
                <w:szCs w:val="28"/>
                <w:lang w:eastAsia="en-US"/>
              </w:rPr>
            </w:pPr>
            <w:r w:rsidRPr="00002DAF">
              <w:rPr>
                <w:rFonts w:ascii="Cambria" w:eastAsia="Times New Roman" w:hAnsi="Cambria" w:cs="Times New Roman"/>
                <w:b/>
                <w:bCs/>
                <w:kern w:val="32"/>
                <w:sz w:val="28"/>
                <w:szCs w:val="28"/>
                <w:lang w:eastAsia="en-US"/>
              </w:rPr>
              <w:t xml:space="preserve">Способ  устранения </w:t>
            </w:r>
          </w:p>
          <w:p w:rsidR="00002DAF" w:rsidRPr="00002DAF" w:rsidRDefault="00002DAF" w:rsidP="00002DAF">
            <w:pPr>
              <w:keepNext/>
              <w:spacing w:before="240" w:after="60"/>
              <w:outlineLvl w:val="0"/>
              <w:rPr>
                <w:rFonts w:ascii="Cambria" w:eastAsia="Times New Roman" w:hAnsi="Cambria" w:cs="Times New Roman"/>
                <w:b/>
                <w:bCs/>
                <w:kern w:val="32"/>
                <w:sz w:val="28"/>
                <w:szCs w:val="28"/>
                <w:lang w:eastAsia="en-US"/>
              </w:rPr>
            </w:pPr>
            <w:r w:rsidRPr="00002DAF">
              <w:rPr>
                <w:rFonts w:ascii="Cambria" w:eastAsia="Times New Roman" w:hAnsi="Cambria" w:cs="Times New Roman"/>
                <w:b/>
                <w:bCs/>
                <w:kern w:val="32"/>
                <w:sz w:val="28"/>
                <w:szCs w:val="28"/>
                <w:lang w:eastAsia="en-US"/>
              </w:rPr>
              <w:t>отставания</w:t>
            </w:r>
          </w:p>
        </w:tc>
      </w:tr>
      <w:tr w:rsidR="00002DAF" w:rsidRPr="00002DAF" w:rsidTr="00E54E88">
        <w:trPr>
          <w:trHeight w:val="912"/>
        </w:trPr>
        <w:tc>
          <w:tcPr>
            <w:tcW w:w="3686" w:type="dxa"/>
          </w:tcPr>
          <w:p w:rsidR="00002DAF" w:rsidRPr="00002DAF" w:rsidRDefault="00002DAF" w:rsidP="0000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2DA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002D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четверть</w:t>
            </w:r>
          </w:p>
        </w:tc>
        <w:tc>
          <w:tcPr>
            <w:tcW w:w="1701" w:type="dxa"/>
          </w:tcPr>
          <w:p w:rsidR="00002DAF" w:rsidRPr="00002DAF" w:rsidRDefault="00002DAF" w:rsidP="0000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02DAF" w:rsidRPr="00002DAF" w:rsidRDefault="00002DAF" w:rsidP="0000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02DAF" w:rsidRPr="00002DAF" w:rsidRDefault="00002DAF" w:rsidP="0000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DAF" w:rsidRPr="00002DAF" w:rsidRDefault="00002DAF" w:rsidP="0000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002DAF" w:rsidRPr="00002DAF" w:rsidRDefault="00002DAF" w:rsidP="0000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2DAF" w:rsidRPr="00002DAF" w:rsidTr="00E54E88">
        <w:trPr>
          <w:trHeight w:val="846"/>
        </w:trPr>
        <w:tc>
          <w:tcPr>
            <w:tcW w:w="3686" w:type="dxa"/>
          </w:tcPr>
          <w:p w:rsidR="00002DAF" w:rsidRPr="00002DAF" w:rsidRDefault="00002DAF" w:rsidP="0000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02DA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002D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четверть</w:t>
            </w:r>
          </w:p>
        </w:tc>
        <w:tc>
          <w:tcPr>
            <w:tcW w:w="1701" w:type="dxa"/>
          </w:tcPr>
          <w:p w:rsidR="00002DAF" w:rsidRPr="00002DAF" w:rsidRDefault="00002DAF" w:rsidP="0000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02DAF" w:rsidRPr="00002DAF" w:rsidRDefault="00002DAF" w:rsidP="0000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02DAF" w:rsidRPr="00002DAF" w:rsidRDefault="00002DAF" w:rsidP="0000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DAF" w:rsidRPr="00002DAF" w:rsidRDefault="00002DAF" w:rsidP="0000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002DAF" w:rsidRPr="00002DAF" w:rsidRDefault="00002DAF" w:rsidP="0000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2DAF" w:rsidRPr="00002DAF" w:rsidTr="00E54E88">
        <w:trPr>
          <w:trHeight w:val="950"/>
        </w:trPr>
        <w:tc>
          <w:tcPr>
            <w:tcW w:w="3686" w:type="dxa"/>
          </w:tcPr>
          <w:p w:rsidR="00002DAF" w:rsidRPr="00002DAF" w:rsidRDefault="00002DAF" w:rsidP="0000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02DA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002D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четверть</w:t>
            </w:r>
          </w:p>
        </w:tc>
        <w:tc>
          <w:tcPr>
            <w:tcW w:w="1701" w:type="dxa"/>
          </w:tcPr>
          <w:p w:rsidR="00002DAF" w:rsidRPr="00002DAF" w:rsidRDefault="00002DAF" w:rsidP="0000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02DAF" w:rsidRPr="00002DAF" w:rsidRDefault="00002DAF" w:rsidP="0000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02DAF" w:rsidRPr="00002DAF" w:rsidRDefault="00002DAF" w:rsidP="0000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DAF" w:rsidRPr="00002DAF" w:rsidRDefault="00002DAF" w:rsidP="0000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002DAF" w:rsidRPr="00002DAF" w:rsidRDefault="00002DAF" w:rsidP="0000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2DAF" w:rsidRPr="00002DAF" w:rsidTr="00E54E88">
        <w:trPr>
          <w:trHeight w:val="1182"/>
        </w:trPr>
        <w:tc>
          <w:tcPr>
            <w:tcW w:w="3686" w:type="dxa"/>
          </w:tcPr>
          <w:p w:rsidR="00002DAF" w:rsidRPr="00002DAF" w:rsidRDefault="00002DAF" w:rsidP="0000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02DA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002D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четверть</w:t>
            </w:r>
          </w:p>
        </w:tc>
        <w:tc>
          <w:tcPr>
            <w:tcW w:w="1701" w:type="dxa"/>
          </w:tcPr>
          <w:p w:rsidR="00002DAF" w:rsidRPr="00002DAF" w:rsidRDefault="00002DAF" w:rsidP="0000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02DAF" w:rsidRPr="00002DAF" w:rsidRDefault="00002DAF" w:rsidP="0000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02DAF" w:rsidRPr="00002DAF" w:rsidRDefault="00002DAF" w:rsidP="0000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DAF" w:rsidRPr="00002DAF" w:rsidRDefault="00002DAF" w:rsidP="0000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002DAF" w:rsidRPr="00002DAF" w:rsidRDefault="00002DAF" w:rsidP="0000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02DAF" w:rsidRPr="00002DAF" w:rsidTr="00E54E88">
        <w:trPr>
          <w:trHeight w:val="1096"/>
        </w:trPr>
        <w:tc>
          <w:tcPr>
            <w:tcW w:w="3686" w:type="dxa"/>
          </w:tcPr>
          <w:p w:rsidR="00002DAF" w:rsidRPr="00002DAF" w:rsidRDefault="00002DAF" w:rsidP="0000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2D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Год </w:t>
            </w:r>
          </w:p>
        </w:tc>
        <w:tc>
          <w:tcPr>
            <w:tcW w:w="1701" w:type="dxa"/>
          </w:tcPr>
          <w:p w:rsidR="00002DAF" w:rsidRPr="00002DAF" w:rsidRDefault="00002DAF" w:rsidP="0000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02DAF" w:rsidRPr="00002DAF" w:rsidRDefault="00002DAF" w:rsidP="0000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02DAF" w:rsidRPr="00002DAF" w:rsidRDefault="00002DAF" w:rsidP="0000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DAF" w:rsidRPr="00002DAF" w:rsidRDefault="00002DAF" w:rsidP="0000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002DAF" w:rsidRPr="00002DAF" w:rsidRDefault="00002DAF" w:rsidP="0000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002DAF" w:rsidRPr="00002DAF" w:rsidRDefault="00002DAF" w:rsidP="00002D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002DAF" w:rsidRPr="00002DAF" w:rsidRDefault="00002DAF" w:rsidP="00002D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002DAF" w:rsidRDefault="00002DAF" w:rsidP="00BC5BD0">
      <w:pPr>
        <w:pStyle w:val="a5"/>
      </w:pPr>
    </w:p>
    <w:p w:rsidR="0083729C" w:rsidRDefault="0083729C" w:rsidP="00BC5BD0">
      <w:pPr>
        <w:pStyle w:val="a5"/>
      </w:pPr>
    </w:p>
    <w:p w:rsidR="0083729C" w:rsidRDefault="0083729C" w:rsidP="00BC5BD0">
      <w:pPr>
        <w:pStyle w:val="a5"/>
      </w:pPr>
    </w:p>
    <w:p w:rsidR="0083729C" w:rsidRDefault="0083729C" w:rsidP="00BC5BD0">
      <w:pPr>
        <w:pStyle w:val="a5"/>
      </w:pPr>
    </w:p>
    <w:p w:rsidR="0083729C" w:rsidRDefault="0083729C" w:rsidP="00BC5BD0">
      <w:pPr>
        <w:pStyle w:val="a5"/>
      </w:pPr>
    </w:p>
    <w:p w:rsidR="0083729C" w:rsidRDefault="0083729C" w:rsidP="00BC5BD0">
      <w:pPr>
        <w:pStyle w:val="a5"/>
      </w:pPr>
    </w:p>
    <w:p w:rsidR="0083729C" w:rsidRDefault="0083729C" w:rsidP="00BC5BD0">
      <w:pPr>
        <w:pStyle w:val="a5"/>
      </w:pPr>
    </w:p>
    <w:p w:rsidR="0083729C" w:rsidRDefault="0083729C" w:rsidP="00BC5BD0">
      <w:pPr>
        <w:pStyle w:val="a5"/>
      </w:pPr>
    </w:p>
    <w:p w:rsidR="0083729C" w:rsidRDefault="0083729C" w:rsidP="0083729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Лист изменений к рабочей программе </w:t>
      </w:r>
    </w:p>
    <w:tbl>
      <w:tblPr>
        <w:tblStyle w:val="a3"/>
        <w:tblW w:w="0" w:type="auto"/>
        <w:tblLook w:val="04A0"/>
      </w:tblPr>
      <w:tblGrid>
        <w:gridCol w:w="538"/>
        <w:gridCol w:w="1838"/>
        <w:gridCol w:w="2127"/>
        <w:gridCol w:w="5353"/>
        <w:gridCol w:w="2465"/>
        <w:gridCol w:w="2465"/>
      </w:tblGrid>
      <w:tr w:rsidR="0083729C" w:rsidTr="0083729C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№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Дата по плану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Дата фактическая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Тема урока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Причина 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Обоснование </w:t>
            </w:r>
          </w:p>
        </w:tc>
      </w:tr>
      <w:tr w:rsidR="0083729C" w:rsidTr="0083729C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83729C" w:rsidTr="0083729C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83729C" w:rsidTr="0083729C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83729C" w:rsidTr="0083729C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83729C" w:rsidTr="0083729C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83729C" w:rsidTr="0083729C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83729C" w:rsidTr="0083729C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83729C" w:rsidTr="0083729C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83729C" w:rsidTr="0083729C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83729C" w:rsidTr="0083729C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83729C" w:rsidRDefault="0083729C" w:rsidP="0083729C">
      <w:pPr>
        <w:spacing w:line="360" w:lineRule="auto"/>
        <w:rPr>
          <w:b/>
        </w:rPr>
        <w:sectPr w:rsidR="0083729C">
          <w:pgSz w:w="16838" w:h="11906" w:orient="landscape"/>
          <w:pgMar w:top="284" w:right="1134" w:bottom="568" w:left="1134" w:header="709" w:footer="709" w:gutter="0"/>
          <w:cols w:space="720"/>
        </w:sectPr>
      </w:pPr>
    </w:p>
    <w:p w:rsidR="0083729C" w:rsidRPr="00F97E74" w:rsidRDefault="0083729C" w:rsidP="00BC5BD0">
      <w:pPr>
        <w:pStyle w:val="a5"/>
      </w:pPr>
    </w:p>
    <w:sectPr w:rsidR="0083729C" w:rsidRPr="00F97E74" w:rsidSect="00856E57">
      <w:footerReference w:type="default" r:id="rId9"/>
      <w:pgSz w:w="16838" w:h="11906" w:orient="landscape"/>
      <w:pgMar w:top="567" w:right="820" w:bottom="567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ABE" w:rsidRDefault="00030ABE" w:rsidP="00890A20">
      <w:pPr>
        <w:spacing w:after="0" w:line="240" w:lineRule="auto"/>
      </w:pPr>
      <w:r>
        <w:separator/>
      </w:r>
    </w:p>
  </w:endnote>
  <w:endnote w:type="continuationSeparator" w:id="0">
    <w:p w:rsidR="00030ABE" w:rsidRDefault="00030ABE" w:rsidP="00890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0353815"/>
      <w:docPartObj>
        <w:docPartGallery w:val="Page Numbers (Bottom of Page)"/>
        <w:docPartUnique/>
      </w:docPartObj>
    </w:sdtPr>
    <w:sdtContent>
      <w:p w:rsidR="0083729C" w:rsidRDefault="00BF7698">
        <w:pPr>
          <w:pStyle w:val="a8"/>
          <w:jc w:val="right"/>
        </w:pPr>
        <w:r>
          <w:fldChar w:fldCharType="begin"/>
        </w:r>
        <w:r w:rsidR="0083729C">
          <w:instrText>PAGE   \* MERGEFORMAT</w:instrText>
        </w:r>
        <w:r>
          <w:fldChar w:fldCharType="separate"/>
        </w:r>
        <w:r w:rsidR="00012FDD">
          <w:rPr>
            <w:noProof/>
          </w:rPr>
          <w:t>6</w:t>
        </w:r>
        <w:r>
          <w:fldChar w:fldCharType="end"/>
        </w:r>
      </w:p>
    </w:sdtContent>
  </w:sdt>
  <w:p w:rsidR="0083729C" w:rsidRDefault="0083729C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92461"/>
      <w:docPartObj>
        <w:docPartGallery w:val="Page Numbers (Bottom of Page)"/>
        <w:docPartUnique/>
      </w:docPartObj>
    </w:sdtPr>
    <w:sdtContent>
      <w:p w:rsidR="00D15FD4" w:rsidRDefault="00BF7698">
        <w:pPr>
          <w:pStyle w:val="a8"/>
          <w:jc w:val="right"/>
        </w:pPr>
        <w:r>
          <w:fldChar w:fldCharType="begin"/>
        </w:r>
        <w:r w:rsidR="0068483D">
          <w:instrText xml:space="preserve"> PAGE   \* MERGEFORMAT </w:instrText>
        </w:r>
        <w:r>
          <w:fldChar w:fldCharType="separate"/>
        </w:r>
        <w:r w:rsidR="00A84F93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D15FD4" w:rsidRDefault="00D15FD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ABE" w:rsidRDefault="00030ABE" w:rsidP="00890A20">
      <w:pPr>
        <w:spacing w:after="0" w:line="240" w:lineRule="auto"/>
      </w:pPr>
      <w:r>
        <w:separator/>
      </w:r>
    </w:p>
  </w:footnote>
  <w:footnote w:type="continuationSeparator" w:id="0">
    <w:p w:rsidR="00030ABE" w:rsidRDefault="00030ABE" w:rsidP="00890A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91175"/>
    <w:multiLevelType w:val="hybridMultilevel"/>
    <w:tmpl w:val="B37658DE"/>
    <w:lvl w:ilvl="0" w:tplc="79C619DE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0193419"/>
    <w:multiLevelType w:val="hybridMultilevel"/>
    <w:tmpl w:val="CFC69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5A620E"/>
    <w:multiLevelType w:val="hybridMultilevel"/>
    <w:tmpl w:val="E7E82F8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44255B"/>
    <w:multiLevelType w:val="hybridMultilevel"/>
    <w:tmpl w:val="95EE71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4F8E437C"/>
    <w:multiLevelType w:val="hybridMultilevel"/>
    <w:tmpl w:val="58204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5E60C4"/>
    <w:multiLevelType w:val="hybridMultilevel"/>
    <w:tmpl w:val="64F6C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A446BC"/>
    <w:multiLevelType w:val="hybridMultilevel"/>
    <w:tmpl w:val="C9E860A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D08175B"/>
    <w:multiLevelType w:val="hybridMultilevel"/>
    <w:tmpl w:val="83F60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A5A2F53"/>
    <w:multiLevelType w:val="hybridMultilevel"/>
    <w:tmpl w:val="6B065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C730E"/>
    <w:rsid w:val="00002DAF"/>
    <w:rsid w:val="00012FDD"/>
    <w:rsid w:val="00030ABE"/>
    <w:rsid w:val="00032ABC"/>
    <w:rsid w:val="00076793"/>
    <w:rsid w:val="000A0520"/>
    <w:rsid w:val="000A7350"/>
    <w:rsid w:val="000B1BEC"/>
    <w:rsid w:val="000B754B"/>
    <w:rsid w:val="000D4540"/>
    <w:rsid w:val="000E3EA7"/>
    <w:rsid w:val="000E6A2B"/>
    <w:rsid w:val="000F61F6"/>
    <w:rsid w:val="001B0321"/>
    <w:rsid w:val="001F2F52"/>
    <w:rsid w:val="001F4FE2"/>
    <w:rsid w:val="0021092E"/>
    <w:rsid w:val="0025542B"/>
    <w:rsid w:val="002A7EC2"/>
    <w:rsid w:val="002B6B1A"/>
    <w:rsid w:val="002C146A"/>
    <w:rsid w:val="002E10A3"/>
    <w:rsid w:val="002E40C4"/>
    <w:rsid w:val="00303E42"/>
    <w:rsid w:val="003167E0"/>
    <w:rsid w:val="00345657"/>
    <w:rsid w:val="00350038"/>
    <w:rsid w:val="003B5B89"/>
    <w:rsid w:val="003C69B1"/>
    <w:rsid w:val="00417064"/>
    <w:rsid w:val="00430801"/>
    <w:rsid w:val="004311FB"/>
    <w:rsid w:val="004449F9"/>
    <w:rsid w:val="00452A00"/>
    <w:rsid w:val="004757A6"/>
    <w:rsid w:val="00483C10"/>
    <w:rsid w:val="004840AF"/>
    <w:rsid w:val="004921E1"/>
    <w:rsid w:val="004B1742"/>
    <w:rsid w:val="004F396F"/>
    <w:rsid w:val="00541EFD"/>
    <w:rsid w:val="00544C47"/>
    <w:rsid w:val="005C74C7"/>
    <w:rsid w:val="005E40E2"/>
    <w:rsid w:val="00621A91"/>
    <w:rsid w:val="00625917"/>
    <w:rsid w:val="00676458"/>
    <w:rsid w:val="0068483D"/>
    <w:rsid w:val="00692B25"/>
    <w:rsid w:val="006A2F85"/>
    <w:rsid w:val="006D2B5D"/>
    <w:rsid w:val="00711405"/>
    <w:rsid w:val="007319E0"/>
    <w:rsid w:val="007506A3"/>
    <w:rsid w:val="0076564F"/>
    <w:rsid w:val="007A0B7D"/>
    <w:rsid w:val="007C1B0F"/>
    <w:rsid w:val="007C5396"/>
    <w:rsid w:val="007E07FE"/>
    <w:rsid w:val="007F2483"/>
    <w:rsid w:val="0080641E"/>
    <w:rsid w:val="0083729C"/>
    <w:rsid w:val="00856E57"/>
    <w:rsid w:val="008570B7"/>
    <w:rsid w:val="00861259"/>
    <w:rsid w:val="00864104"/>
    <w:rsid w:val="00890A20"/>
    <w:rsid w:val="008A70F9"/>
    <w:rsid w:val="00902353"/>
    <w:rsid w:val="009137F6"/>
    <w:rsid w:val="00944727"/>
    <w:rsid w:val="0099429D"/>
    <w:rsid w:val="009A3C4B"/>
    <w:rsid w:val="009B20F3"/>
    <w:rsid w:val="009E0447"/>
    <w:rsid w:val="009E7ADA"/>
    <w:rsid w:val="009F3DE3"/>
    <w:rsid w:val="009F675B"/>
    <w:rsid w:val="00A35639"/>
    <w:rsid w:val="00A4379E"/>
    <w:rsid w:val="00A5708E"/>
    <w:rsid w:val="00A57B4C"/>
    <w:rsid w:val="00A8149F"/>
    <w:rsid w:val="00A84F93"/>
    <w:rsid w:val="00AB6276"/>
    <w:rsid w:val="00AD2E09"/>
    <w:rsid w:val="00AF109B"/>
    <w:rsid w:val="00B0031B"/>
    <w:rsid w:val="00B349A1"/>
    <w:rsid w:val="00B413B4"/>
    <w:rsid w:val="00B46349"/>
    <w:rsid w:val="00B5078C"/>
    <w:rsid w:val="00BC5BD0"/>
    <w:rsid w:val="00BC730E"/>
    <w:rsid w:val="00BE1D2A"/>
    <w:rsid w:val="00BF5B00"/>
    <w:rsid w:val="00BF7698"/>
    <w:rsid w:val="00C1273E"/>
    <w:rsid w:val="00C22BFD"/>
    <w:rsid w:val="00C317C9"/>
    <w:rsid w:val="00C35040"/>
    <w:rsid w:val="00C36B12"/>
    <w:rsid w:val="00C37D20"/>
    <w:rsid w:val="00C739AD"/>
    <w:rsid w:val="00C828BA"/>
    <w:rsid w:val="00C91198"/>
    <w:rsid w:val="00CC6CB9"/>
    <w:rsid w:val="00CC71C6"/>
    <w:rsid w:val="00CD7B8B"/>
    <w:rsid w:val="00CE1470"/>
    <w:rsid w:val="00D15FD4"/>
    <w:rsid w:val="00D32E64"/>
    <w:rsid w:val="00D341A3"/>
    <w:rsid w:val="00D55BB1"/>
    <w:rsid w:val="00D76683"/>
    <w:rsid w:val="00DB178C"/>
    <w:rsid w:val="00DD5283"/>
    <w:rsid w:val="00E06593"/>
    <w:rsid w:val="00E42AB8"/>
    <w:rsid w:val="00E45497"/>
    <w:rsid w:val="00E54E88"/>
    <w:rsid w:val="00E74C8B"/>
    <w:rsid w:val="00ED370B"/>
    <w:rsid w:val="00F02A77"/>
    <w:rsid w:val="00F174E9"/>
    <w:rsid w:val="00F36813"/>
    <w:rsid w:val="00F53B4C"/>
    <w:rsid w:val="00F76F54"/>
    <w:rsid w:val="00F97E74"/>
    <w:rsid w:val="00FC3AC2"/>
    <w:rsid w:val="00FD3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EFD"/>
  </w:style>
  <w:style w:type="paragraph" w:styleId="1">
    <w:name w:val="heading 1"/>
    <w:basedOn w:val="a"/>
    <w:next w:val="a"/>
    <w:link w:val="10"/>
    <w:uiPriority w:val="9"/>
    <w:qFormat/>
    <w:rsid w:val="00002D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02DA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BC7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BC730E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99"/>
    <w:rsid w:val="00BC73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4311FB"/>
    <w:pPr>
      <w:ind w:left="720"/>
      <w:contextualSpacing/>
    </w:pPr>
  </w:style>
  <w:style w:type="paragraph" w:styleId="a5">
    <w:name w:val="No Spacing"/>
    <w:uiPriority w:val="1"/>
    <w:qFormat/>
    <w:rsid w:val="001F4F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890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90A20"/>
  </w:style>
  <w:style w:type="paragraph" w:styleId="a8">
    <w:name w:val="footer"/>
    <w:basedOn w:val="a"/>
    <w:link w:val="a9"/>
    <w:uiPriority w:val="99"/>
    <w:unhideWhenUsed/>
    <w:rsid w:val="00890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0A20"/>
  </w:style>
  <w:style w:type="paragraph" w:styleId="aa">
    <w:name w:val="Balloon Text"/>
    <w:basedOn w:val="a"/>
    <w:link w:val="ab"/>
    <w:uiPriority w:val="99"/>
    <w:semiHidden/>
    <w:unhideWhenUsed/>
    <w:rsid w:val="00CC6C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C6CB9"/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iPriority w:val="99"/>
    <w:rsid w:val="00A57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02DA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002D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8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41F52-986C-4CD0-98DB-8AFABFBEC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4984</Words>
  <Characters>28411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Пользователь</cp:lastModifiedBy>
  <cp:revision>33</cp:revision>
  <cp:lastPrinted>2019-09-25T16:04:00Z</cp:lastPrinted>
  <dcterms:created xsi:type="dcterms:W3CDTF">2017-08-28T06:44:00Z</dcterms:created>
  <dcterms:modified xsi:type="dcterms:W3CDTF">2022-09-07T20:26:00Z</dcterms:modified>
</cp:coreProperties>
</file>